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0500D72F" w:rsidR="00393EC8" w:rsidRPr="00F86CCD" w:rsidRDefault="00EE36BC" w:rsidP="00A5032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A5032D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A5032D"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0198610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930FB">
              <w:rPr>
                <w:rFonts w:ascii="Arial" w:hAnsi="Arial" w:cs="Arial"/>
                <w:sz w:val="22"/>
                <w:szCs w:val="22"/>
              </w:rPr>
              <w:t>10</w:t>
            </w:r>
            <w:r w:rsidR="00C431F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66A1F57A" w:rsidR="00393EC8" w:rsidRPr="00642381" w:rsidRDefault="00DD02C2" w:rsidP="00BE74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E74A3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F6C7414" w:rsidR="00393EC8" w:rsidRPr="0082106A" w:rsidRDefault="00393EC8" w:rsidP="00EA013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AE35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F676FEF" w:rsidR="001D08C2" w:rsidRPr="00B7460C" w:rsidRDefault="00CA1D47" w:rsidP="00D40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40A31">
              <w:rPr>
                <w:rFonts w:ascii="Arial" w:hAnsi="Arial" w:cs="Arial"/>
                <w:b/>
                <w:sz w:val="16"/>
                <w:szCs w:val="16"/>
              </w:rPr>
              <w:t>Significant</w:t>
            </w:r>
            <w:r w:rsidR="00AE356C">
              <w:rPr>
                <w:rFonts w:ascii="Arial" w:hAnsi="Arial" w:cs="Arial"/>
                <w:b/>
                <w:sz w:val="16"/>
                <w:szCs w:val="16"/>
              </w:rPr>
              <w:t xml:space="preserve"> Risks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40DC4BD2" w:rsidR="00DD564A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04/19/2022</w:t>
            </w:r>
          </w:p>
        </w:tc>
        <w:tc>
          <w:tcPr>
            <w:tcW w:w="469" w:type="pct"/>
          </w:tcPr>
          <w:p w14:paraId="6A856D67" w14:textId="3F4B74F2" w:rsidR="00DD564A" w:rsidRDefault="002B05E6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21F200CF" w:rsidR="00EA0134" w:rsidRDefault="001930F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04/08/2022</w:t>
            </w:r>
          </w:p>
        </w:tc>
        <w:tc>
          <w:tcPr>
            <w:tcW w:w="469" w:type="pct"/>
          </w:tcPr>
          <w:p w14:paraId="61D79BCF" w14:textId="67CCA143" w:rsidR="00EA0134" w:rsidRDefault="002B05E6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13DB61" w14:textId="77777777" w:rsidR="00905325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04</w:t>
            </w:r>
            <w:r w:rsidR="00EB2986"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</w:t>
            </w: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19/2022</w:t>
            </w:r>
          </w:p>
          <w:p w14:paraId="29BF6EB6" w14:textId="4084185D" w:rsidR="00903E54" w:rsidRPr="00903E54" w:rsidRDefault="00903E54" w:rsidP="00903E54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2C9551DC" w:rsidR="00905325" w:rsidRDefault="00DF271F" w:rsidP="001930F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20DB19D6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07/15/2022</w:t>
            </w:r>
          </w:p>
          <w:p w14:paraId="5E33A78B" w14:textId="66B4AD67" w:rsidR="00903E54" w:rsidRPr="00903E54" w:rsidRDefault="00903E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58253A83" w:rsidR="00AA0AE0" w:rsidRDefault="00DF271F" w:rsidP="00DF271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3E53C82C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06/08/2022</w:t>
            </w:r>
          </w:p>
          <w:p w14:paraId="672CEBD4" w14:textId="7DC09BEA" w:rsidR="00903E54" w:rsidRPr="00903E54" w:rsidRDefault="00903E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62054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620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6A1EDABA" w14:textId="77777777" w:rsidR="004E42F5" w:rsidRDefault="004E42F5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07/12/2022</w:t>
            </w:r>
          </w:p>
          <w:p w14:paraId="416023EB" w14:textId="4919E5B7" w:rsidR="00903E54" w:rsidRPr="00903E54" w:rsidRDefault="00903E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07D6DB2" w14:textId="77777777" w:rsidR="00AA0AE0" w:rsidRPr="00903E54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07/18/2022</w:t>
            </w:r>
          </w:p>
          <w:p w14:paraId="452AD231" w14:textId="09F4BB08" w:rsidR="00903E54" w:rsidRDefault="00862054" w:rsidP="0019017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19017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5641F174" w14:textId="77777777" w:rsidR="00AA0AE0" w:rsidRDefault="005E0CC7" w:rsidP="005E0CC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16CE88FB" w14:textId="4DB55E47" w:rsidR="00903E54" w:rsidRPr="00903E54" w:rsidRDefault="00F501B9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 w:rsidRP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2C133CE6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2ECBA937" w14:textId="77777777" w:rsidR="00BB639B" w:rsidRDefault="005E0CC7" w:rsidP="00434E23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09/02/2022</w:t>
            </w:r>
          </w:p>
          <w:p w14:paraId="774F91D8" w14:textId="34E9AE5D" w:rsidR="00903E54" w:rsidRPr="00903E54" w:rsidRDefault="00F501B9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1" w:type="pct"/>
          </w:tcPr>
          <w:p w14:paraId="0A31EFA6" w14:textId="77777777" w:rsidR="00BB639B" w:rsidRPr="00F00275" w:rsidRDefault="005E0CC7" w:rsidP="008527F6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</w:t>
            </w:r>
            <w:r w:rsidR="008527F6"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19</w:t>
            </w:r>
            <w:r w:rsidRPr="00F0027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429AF651" w14:textId="28DF4CA8" w:rsidR="00903E54" w:rsidRDefault="00862054" w:rsidP="00F501B9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F501B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="00903E54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B02098C" w:rsidR="00305760" w:rsidRPr="00DD564A" w:rsidRDefault="00A5032D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FileNet test environment installation and configuration</w:t>
            </w:r>
          </w:p>
        </w:tc>
        <w:tc>
          <w:tcPr>
            <w:tcW w:w="2403" w:type="pct"/>
            <w:shd w:val="clear" w:color="auto" w:fill="auto"/>
          </w:tcPr>
          <w:p w14:paraId="585E4991" w14:textId="286796A6" w:rsidR="00305760" w:rsidRPr="00DD564A" w:rsidRDefault="00A5032D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test environment installation and configuration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1E26F31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399052B" w14:textId="1557307F" w:rsidR="00305760" w:rsidRPr="00DD564A" w:rsidRDefault="00A5032D" w:rsidP="00315278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</w:t>
            </w:r>
            <w:r w:rsidR="000D2FB6">
              <w:rPr>
                <w:rFonts w:ascii="Arial" w:hAnsi="Arial" w:cs="Arial"/>
                <w:color w:val="000000"/>
                <w:sz w:val="22"/>
                <w:szCs w:val="22"/>
              </w:rPr>
              <w:t>reconfiguring custom applications in the development environment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23984E3E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4F7B001B" w:rsidR="00305760" w:rsidRDefault="00305760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0D2FB6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79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79" w:type="pct"/>
          </w:tcPr>
          <w:p w14:paraId="6BFFCEB4" w14:textId="4F8CBC45" w:rsidR="00087104" w:rsidRDefault="0025218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EA71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A71A4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6DFD2FD9" w14:textId="77777777" w:rsidR="00E20BE0" w:rsidRPr="000D2FB6" w:rsidRDefault="00E20BE0" w:rsidP="00E20BE0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0D2FB6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An approved vendor support contract lowers impact from Moderate to Low.</w:t>
            </w:r>
          </w:p>
          <w:p w14:paraId="22E5207B" w14:textId="77777777" w:rsidR="00252184" w:rsidRDefault="00252184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31BE" w14:textId="13DD1115" w:rsidR="000D2FB6" w:rsidRPr="00E20BE0" w:rsidRDefault="000D2FB6" w:rsidP="000D2F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Contract for vendor support has been executed.</w:t>
            </w:r>
          </w:p>
        </w:tc>
      </w:tr>
      <w:tr w:rsidR="00C431F4" w14:paraId="0D365FB0" w14:textId="77777777" w:rsidTr="000D2FB6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79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335F0C85" w14:textId="70B2CC53" w:rsidR="00B57277" w:rsidRDefault="00903E54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r w:rsidR="003878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on</w:t>
            </w:r>
            <w:r w:rsidR="00315278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 Initiative-147.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The impacts to Initiative-147 </w:t>
            </w:r>
            <w:r w:rsidR="0038786B" w:rsidRPr="0086723F">
              <w:rPr>
                <w:rFonts w:ascii="Arial" w:hAnsi="Arial" w:cs="Arial"/>
                <w:strike/>
                <w:sz w:val="22"/>
                <w:szCs w:val="22"/>
              </w:rPr>
              <w:t>“</w:t>
            </w:r>
            <w:r w:rsidR="0038786B" w:rsidRPr="0086723F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 xml:space="preserve">Upgrade development environment complete” </w:t>
            </w:r>
            <w:r w:rsidR="0050687A" w:rsidRPr="0086723F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  <w:p w14:paraId="16491D6E" w14:textId="77777777" w:rsidR="0086723F" w:rsidRPr="00903E54" w:rsidRDefault="0086723F" w:rsidP="0038786B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903E54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Since the April status report, the date for the initiative-158 blocking milestone has been moved to late May. Once this milestone has been completed, the impact to initiative-147 will be analyzed.</w:t>
            </w:r>
          </w:p>
          <w:p w14:paraId="705E30DD" w14:textId="77777777" w:rsidR="000D2FB6" w:rsidRDefault="000D2FB6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C209C" w14:textId="77777777" w:rsidR="000D2FB6" w:rsidRDefault="000D2FB6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initiative-158 blocking milestone has been completed. The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initiative-147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tasks that were </w:t>
            </w:r>
            <w:r w:rsidR="00903E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blocked by this milestone have resumed. </w:t>
            </w:r>
          </w:p>
          <w:p w14:paraId="2A74A09A" w14:textId="77777777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306D32" w14:textId="318DDD6E" w:rsidR="00903E54" w:rsidRDefault="00903E54" w:rsidP="00903E5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Due to this delay, the expected completion date for this project has been moved from 09/02/2022 to 10/2022.</w:t>
            </w: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12B1" w14:textId="77777777" w:rsidR="00AD01D6" w:rsidRDefault="00AD01D6">
      <w:r>
        <w:separator/>
      </w:r>
    </w:p>
  </w:endnote>
  <w:endnote w:type="continuationSeparator" w:id="0">
    <w:p w14:paraId="33B94240" w14:textId="77777777" w:rsidR="00AD01D6" w:rsidRDefault="00AD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D75B50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F271F">
          <w:rPr>
            <w:rFonts w:ascii="Arial" w:hAnsi="Arial" w:cs="Arial"/>
            <w:i/>
            <w:noProof/>
            <w:sz w:val="20"/>
            <w:szCs w:val="20"/>
          </w:rPr>
          <w:t>7/1/2022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F6095B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61CA" w14:textId="77777777" w:rsidR="00AD01D6" w:rsidRDefault="00AD01D6">
      <w:r>
        <w:separator/>
      </w:r>
    </w:p>
  </w:footnote>
  <w:footnote w:type="continuationSeparator" w:id="0">
    <w:p w14:paraId="4C4EC347" w14:textId="77777777" w:rsidR="00AD01D6" w:rsidRDefault="00AD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C0B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2FB6"/>
    <w:rsid w:val="000D3B3C"/>
    <w:rsid w:val="000D4A64"/>
    <w:rsid w:val="000E5168"/>
    <w:rsid w:val="000F1EF5"/>
    <w:rsid w:val="000F4796"/>
    <w:rsid w:val="000F49CA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0172"/>
    <w:rsid w:val="00191E8C"/>
    <w:rsid w:val="00191F91"/>
    <w:rsid w:val="001930FB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2184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05E6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0162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054"/>
    <w:rsid w:val="00862151"/>
    <w:rsid w:val="00862972"/>
    <w:rsid w:val="0086723F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C365E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3E54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032D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01D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4A3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121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271F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027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01B9"/>
    <w:rsid w:val="00F528DF"/>
    <w:rsid w:val="00F52D0F"/>
    <w:rsid w:val="00F531F3"/>
    <w:rsid w:val="00F5578B"/>
    <w:rsid w:val="00F55DB3"/>
    <w:rsid w:val="00F5650E"/>
    <w:rsid w:val="00F567AD"/>
    <w:rsid w:val="00F6095B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AE852A-B525-41AD-81B7-3B0EDBC4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2</cp:revision>
  <cp:lastPrinted>2020-09-16T22:45:00Z</cp:lastPrinted>
  <dcterms:created xsi:type="dcterms:W3CDTF">2022-07-01T16:17:00Z</dcterms:created>
  <dcterms:modified xsi:type="dcterms:W3CDTF">2022-07-01T16:17:00Z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