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CBC6A9D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905325">
              <w:rPr>
                <w:rFonts w:ascii="Arial" w:hAnsi="Arial"/>
                <w:sz w:val="22"/>
                <w:szCs w:val="22"/>
              </w:rPr>
              <w:t>47</w:t>
            </w:r>
            <w:r w:rsidR="0064491A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 xml:space="preserve">Upgrade </w:t>
            </w:r>
            <w:r w:rsidR="00905325">
              <w:rPr>
                <w:rFonts w:ascii="Arial" w:hAnsi="Arial"/>
                <w:sz w:val="22"/>
                <w:szCs w:val="22"/>
              </w:rPr>
              <w:t>FileNet 5.2.1.6</w:t>
            </w:r>
          </w:p>
          <w:p w14:paraId="00232641" w14:textId="561AFF8B" w:rsidR="00393EC8" w:rsidRPr="00F86CCD" w:rsidRDefault="00EE36BC" w:rsidP="006D6B41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AE0">
              <w:rPr>
                <w:rFonts w:ascii="Arial" w:hAnsi="Arial" w:cs="Arial"/>
                <w:sz w:val="22"/>
                <w:szCs w:val="22"/>
              </w:rPr>
              <w:t>0</w:t>
            </w:r>
            <w:r w:rsidR="00870777">
              <w:rPr>
                <w:rFonts w:ascii="Arial" w:hAnsi="Arial" w:cs="Arial"/>
                <w:sz w:val="22"/>
                <w:szCs w:val="22"/>
              </w:rPr>
              <w:t>4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A0AE0">
              <w:rPr>
                <w:rFonts w:ascii="Arial" w:hAnsi="Arial" w:cs="Arial"/>
                <w:sz w:val="22"/>
                <w:szCs w:val="22"/>
              </w:rPr>
              <w:t>0</w:t>
            </w:r>
            <w:r w:rsidR="006D6B41">
              <w:rPr>
                <w:rFonts w:ascii="Arial" w:hAnsi="Arial" w:cs="Arial"/>
                <w:sz w:val="22"/>
                <w:szCs w:val="22"/>
              </w:rPr>
              <w:t>4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</w:t>
            </w:r>
            <w:r w:rsidR="00AA0A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5F114F63" w:rsidR="00393EC8" w:rsidRPr="00F86CCD" w:rsidRDefault="00393EC8" w:rsidP="009053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905325">
              <w:rPr>
                <w:rFonts w:ascii="Arial" w:hAnsi="Arial"/>
                <w:sz w:val="22"/>
                <w:szCs w:val="22"/>
              </w:rPr>
              <w:t>Dean Wyley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7B23B7A" w:rsidR="00393EC8" w:rsidRPr="00642381" w:rsidRDefault="005844CB" w:rsidP="009053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</w:t>
            </w:r>
            <w:r w:rsidR="00905325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464DC671" w:rsidR="00393EC8" w:rsidRPr="00642381" w:rsidRDefault="00A65616" w:rsidP="009053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431F4">
              <w:rPr>
                <w:rFonts w:ascii="Arial" w:hAnsi="Arial" w:cs="Arial"/>
                <w:sz w:val="22"/>
                <w:szCs w:val="22"/>
              </w:rPr>
              <w:t>09/02/2022</w:t>
            </w:r>
          </w:p>
        </w:tc>
        <w:tc>
          <w:tcPr>
            <w:tcW w:w="1311" w:type="pct"/>
            <w:gridSpan w:val="2"/>
          </w:tcPr>
          <w:p w14:paraId="6AC1F1F9" w14:textId="0ABCFDE0" w:rsidR="00393EC8" w:rsidRPr="00642381" w:rsidRDefault="00DD02C2" w:rsidP="009053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05325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2F6C7414" w:rsidR="00393EC8" w:rsidRPr="0082106A" w:rsidRDefault="00393EC8" w:rsidP="00EA013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542EA">
              <w:rPr>
                <w:rFonts w:ascii="Arial" w:hAnsi="Arial" w:cs="Arial"/>
                <w:sz w:val="22"/>
                <w:szCs w:val="22"/>
              </w:rPr>
              <w:t xml:space="preserve">We are current on </w:t>
            </w:r>
            <w:r w:rsidR="00905325">
              <w:rPr>
                <w:rFonts w:ascii="Arial" w:hAnsi="Arial"/>
                <w:sz w:val="22"/>
                <w:szCs w:val="22"/>
              </w:rPr>
              <w:t xml:space="preserve">FileNet </w:t>
            </w:r>
            <w:r w:rsidR="008542EA">
              <w:rPr>
                <w:rFonts w:ascii="Arial" w:hAnsi="Arial"/>
                <w:sz w:val="22"/>
                <w:szCs w:val="22"/>
              </w:rPr>
              <w:t xml:space="preserve">version </w:t>
            </w:r>
            <w:r w:rsidR="00905325">
              <w:rPr>
                <w:rFonts w:ascii="Arial" w:hAnsi="Arial"/>
                <w:sz w:val="22"/>
                <w:szCs w:val="22"/>
              </w:rPr>
              <w:t>5.2.1.6</w:t>
            </w:r>
            <w:r w:rsidR="008542EA">
              <w:rPr>
                <w:rFonts w:ascii="Arial" w:hAnsi="Arial"/>
                <w:sz w:val="22"/>
                <w:szCs w:val="22"/>
              </w:rPr>
              <w:t>. IBM won’t support this version past 04/30/2022. This project’s purpose is to upgrade to FileNet version 5.5.</w:t>
            </w:r>
            <w:r w:rsidR="00EA0134">
              <w:rPr>
                <w:rFonts w:ascii="Arial" w:hAnsi="Arial"/>
                <w:sz w:val="22"/>
                <w:szCs w:val="22"/>
              </w:rPr>
              <w:t>8.</w:t>
            </w:r>
          </w:p>
        </w:tc>
      </w:tr>
      <w:tr w:rsidR="001D08C2" w:rsidRPr="00642381" w14:paraId="1735C8F8" w14:textId="77777777" w:rsidTr="00AE356C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FFFF00"/>
            <w:vAlign w:val="center"/>
          </w:tcPr>
          <w:p w14:paraId="22CC0385" w14:textId="3F676FEF" w:rsidR="001D08C2" w:rsidRPr="00B7460C" w:rsidRDefault="00CA1D47" w:rsidP="00D40A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YELLOW</w:t>
            </w:r>
            <w:r w:rsidR="00905325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 w:rsidR="00D40A31">
              <w:rPr>
                <w:rFonts w:ascii="Arial" w:hAnsi="Arial" w:cs="Arial"/>
                <w:b/>
                <w:sz w:val="16"/>
                <w:szCs w:val="16"/>
              </w:rPr>
              <w:t>Significant</w:t>
            </w:r>
            <w:r w:rsidR="00AE356C">
              <w:rPr>
                <w:rFonts w:ascii="Arial" w:hAnsi="Arial" w:cs="Arial"/>
                <w:b/>
                <w:sz w:val="16"/>
                <w:szCs w:val="16"/>
              </w:rPr>
              <w:t xml:space="preserve"> Risks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7A298315" w:rsidR="00C2428B" w:rsidRDefault="00AA0AE0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905325">
              <w:rPr>
                <w:rFonts w:ascii="Arial" w:hAnsi="Arial" w:cs="Arial"/>
                <w:color w:val="000000"/>
                <w:sz w:val="22"/>
                <w:szCs w:val="22"/>
              </w:rPr>
              <w:t>roject initiation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complete</w:t>
            </w:r>
          </w:p>
        </w:tc>
        <w:tc>
          <w:tcPr>
            <w:tcW w:w="500" w:type="pct"/>
          </w:tcPr>
          <w:p w14:paraId="378CEC17" w14:textId="7851AFD1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07/30/2021</w:t>
            </w:r>
          </w:p>
        </w:tc>
        <w:tc>
          <w:tcPr>
            <w:tcW w:w="531" w:type="pct"/>
          </w:tcPr>
          <w:p w14:paraId="3449F850" w14:textId="5D2A2B8E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14C7D342" w14:textId="7B50128D" w:rsidR="00C2428B" w:rsidRDefault="00EA71A4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472D562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564A" w:rsidRPr="00642381" w14:paraId="21E427D1" w14:textId="77777777" w:rsidTr="00DC5A2D">
        <w:trPr>
          <w:trHeight w:val="272"/>
        </w:trPr>
        <w:tc>
          <w:tcPr>
            <w:tcW w:w="1593" w:type="pct"/>
          </w:tcPr>
          <w:p w14:paraId="294FF8AC" w14:textId="01E5E57E" w:rsidR="00DD564A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planning complete</w:t>
            </w:r>
          </w:p>
        </w:tc>
        <w:tc>
          <w:tcPr>
            <w:tcW w:w="500" w:type="pct"/>
          </w:tcPr>
          <w:p w14:paraId="7C039AE0" w14:textId="7A4A7659" w:rsidR="00DD564A" w:rsidRDefault="006D6B41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8/17/2021</w:t>
            </w:r>
          </w:p>
        </w:tc>
        <w:tc>
          <w:tcPr>
            <w:tcW w:w="531" w:type="pct"/>
          </w:tcPr>
          <w:p w14:paraId="31596CA7" w14:textId="3109ED57" w:rsidR="00DD564A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  <w:r w:rsidR="00AF295F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</w:tcPr>
          <w:p w14:paraId="4EA9FE16" w14:textId="027017AF" w:rsidR="00DD564A" w:rsidRDefault="005E0CC7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A856D67" w14:textId="1D5C2D09" w:rsidR="00DD564A" w:rsidRDefault="00EA0134" w:rsidP="00013AE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013AE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1BC2F956" w14:textId="1C1B1EEB" w:rsidR="00DD564A" w:rsidRDefault="00DD564A" w:rsidP="00736A4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0134" w:rsidRPr="00642381" w14:paraId="264533F7" w14:textId="77777777" w:rsidTr="005E0CC7">
        <w:trPr>
          <w:trHeight w:val="269"/>
        </w:trPr>
        <w:tc>
          <w:tcPr>
            <w:tcW w:w="1593" w:type="pct"/>
          </w:tcPr>
          <w:p w14:paraId="7EAE81C8" w14:textId="7FD1CCCA" w:rsidR="00EA0134" w:rsidRDefault="00EA0134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Setup New Infrastructure</w:t>
            </w:r>
          </w:p>
        </w:tc>
        <w:tc>
          <w:tcPr>
            <w:tcW w:w="500" w:type="pct"/>
          </w:tcPr>
          <w:p w14:paraId="07B5C3CE" w14:textId="553C26CC" w:rsidR="00EA0134" w:rsidRDefault="00EA0134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01/20/2022</w:t>
            </w:r>
          </w:p>
        </w:tc>
        <w:tc>
          <w:tcPr>
            <w:tcW w:w="531" w:type="pct"/>
          </w:tcPr>
          <w:p w14:paraId="632569E9" w14:textId="0F39A8F3" w:rsidR="00EA0134" w:rsidRDefault="00EA0134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03/31/2022</w:t>
            </w:r>
          </w:p>
        </w:tc>
        <w:tc>
          <w:tcPr>
            <w:tcW w:w="469" w:type="pct"/>
          </w:tcPr>
          <w:p w14:paraId="2D5CF2B4" w14:textId="3B891926" w:rsidR="00EA0134" w:rsidRDefault="00EA0134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1D79BCF" w14:textId="6C5543F8" w:rsidR="00EA0134" w:rsidRDefault="00870777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  <w:r w:rsidR="00EA013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814BC9" w14:textId="77777777" w:rsidR="00EA0134" w:rsidRDefault="00EA0134" w:rsidP="0030576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905325" w:rsidRPr="00642381" w14:paraId="047834EE" w14:textId="77777777" w:rsidTr="005E0CC7">
        <w:trPr>
          <w:trHeight w:val="269"/>
        </w:trPr>
        <w:tc>
          <w:tcPr>
            <w:tcW w:w="1593" w:type="pct"/>
          </w:tcPr>
          <w:p w14:paraId="4EE4B221" w14:textId="3BFECD67" w:rsidR="00905325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</w:t>
            </w:r>
          </w:p>
        </w:tc>
        <w:tc>
          <w:tcPr>
            <w:tcW w:w="500" w:type="pct"/>
          </w:tcPr>
          <w:p w14:paraId="3692687E" w14:textId="187FD205" w:rsidR="00905325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1" w:type="pct"/>
          </w:tcPr>
          <w:p w14:paraId="29BF6EB6" w14:textId="07303606" w:rsidR="00905325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  <w:r w:rsidR="00EB2986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19/2022</w:t>
            </w:r>
          </w:p>
        </w:tc>
        <w:tc>
          <w:tcPr>
            <w:tcW w:w="469" w:type="pct"/>
          </w:tcPr>
          <w:p w14:paraId="3006F3CA" w14:textId="1F4FED3E" w:rsidR="00905325" w:rsidRDefault="005E0CC7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15C364A7" w14:textId="61C50254" w:rsidR="00905325" w:rsidRDefault="00315278" w:rsidP="001D18D4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3F90D19" w14:textId="1866BD77" w:rsidR="00905325" w:rsidRDefault="00905325" w:rsidP="0030576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0AE0" w:rsidRPr="00642381" w14:paraId="7A965A5A" w14:textId="77777777" w:rsidTr="00DC5A2D">
        <w:trPr>
          <w:trHeight w:val="272"/>
        </w:trPr>
        <w:tc>
          <w:tcPr>
            <w:tcW w:w="1593" w:type="pct"/>
          </w:tcPr>
          <w:p w14:paraId="7D6781F0" w14:textId="6924158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test environment complete</w:t>
            </w:r>
          </w:p>
        </w:tc>
        <w:tc>
          <w:tcPr>
            <w:tcW w:w="500" w:type="pct"/>
          </w:tcPr>
          <w:p w14:paraId="06F0C7F5" w14:textId="5A7F8DC6" w:rsidR="00AA0AE0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04/20/2022</w:t>
            </w:r>
          </w:p>
        </w:tc>
        <w:tc>
          <w:tcPr>
            <w:tcW w:w="531" w:type="pct"/>
          </w:tcPr>
          <w:p w14:paraId="5E33A78B" w14:textId="15C7074C" w:rsidR="00AA0AE0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07/15/2022</w:t>
            </w:r>
          </w:p>
        </w:tc>
        <w:tc>
          <w:tcPr>
            <w:tcW w:w="469" w:type="pct"/>
          </w:tcPr>
          <w:p w14:paraId="7EAF5968" w14:textId="44D6E3C8" w:rsidR="00AA0AE0" w:rsidRDefault="005E0CC7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805E9C9" w14:textId="4CFA99CD" w:rsidR="00AA0AE0" w:rsidRDefault="00315278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A0AE0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05E6995E" w14:textId="7777777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42F5" w:rsidRPr="00642381" w14:paraId="76E10AF0" w14:textId="77777777" w:rsidTr="00DC5A2D">
        <w:trPr>
          <w:trHeight w:val="272"/>
        </w:trPr>
        <w:tc>
          <w:tcPr>
            <w:tcW w:w="1593" w:type="pct"/>
          </w:tcPr>
          <w:p w14:paraId="7D815F2B" w14:textId="6BD10987" w:rsidR="004E42F5" w:rsidRDefault="004E42F5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User Acceptance Testing (UAT)</w:t>
            </w:r>
          </w:p>
        </w:tc>
        <w:tc>
          <w:tcPr>
            <w:tcW w:w="500" w:type="pct"/>
          </w:tcPr>
          <w:p w14:paraId="672CEBD4" w14:textId="223EBDB8" w:rsidR="004E42F5" w:rsidRDefault="004E42F5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06/08/2022</w:t>
            </w:r>
          </w:p>
        </w:tc>
        <w:tc>
          <w:tcPr>
            <w:tcW w:w="531" w:type="pct"/>
          </w:tcPr>
          <w:p w14:paraId="416023EB" w14:textId="6505C98D" w:rsidR="004E42F5" w:rsidRDefault="004E42F5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07/12/2022</w:t>
            </w:r>
          </w:p>
        </w:tc>
        <w:tc>
          <w:tcPr>
            <w:tcW w:w="469" w:type="pct"/>
          </w:tcPr>
          <w:p w14:paraId="204ECA89" w14:textId="17161330" w:rsidR="004E42F5" w:rsidRDefault="004E42F5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9BCAD49" w14:textId="4BEAA228" w:rsidR="004E42F5" w:rsidRDefault="004E42F5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506FE2" w14:textId="77777777" w:rsidR="004E42F5" w:rsidRDefault="004E42F5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0AE0" w:rsidRPr="00642381" w14:paraId="14FBFB46" w14:textId="77777777" w:rsidTr="00DC5A2D">
        <w:trPr>
          <w:trHeight w:val="272"/>
        </w:trPr>
        <w:tc>
          <w:tcPr>
            <w:tcW w:w="1593" w:type="pct"/>
          </w:tcPr>
          <w:p w14:paraId="0F337C0E" w14:textId="23D5B1C9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production environment complete</w:t>
            </w:r>
          </w:p>
        </w:tc>
        <w:tc>
          <w:tcPr>
            <w:tcW w:w="500" w:type="pct"/>
          </w:tcPr>
          <w:p w14:paraId="452AD231" w14:textId="37BE61A4" w:rsidR="00AA0AE0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07/18/2022</w:t>
            </w:r>
          </w:p>
        </w:tc>
        <w:tc>
          <w:tcPr>
            <w:tcW w:w="531" w:type="pct"/>
          </w:tcPr>
          <w:p w14:paraId="16CE88FB" w14:textId="3B28EB97" w:rsidR="00AA0AE0" w:rsidRDefault="005E0CC7" w:rsidP="005E0CC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09/02/2022</w:t>
            </w:r>
          </w:p>
        </w:tc>
        <w:tc>
          <w:tcPr>
            <w:tcW w:w="469" w:type="pct"/>
          </w:tcPr>
          <w:p w14:paraId="0C69BD3C" w14:textId="3E40E568" w:rsidR="00AA0AE0" w:rsidRDefault="005E0CC7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F8D552D" w14:textId="2C133CE6" w:rsidR="00AA0AE0" w:rsidRDefault="00AA0AE0" w:rsidP="00AA0AE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C0989E4" w14:textId="77777777" w:rsidR="00AA0AE0" w:rsidRDefault="00AA0AE0" w:rsidP="00AA0AE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B639B" w:rsidRPr="00642381" w14:paraId="73A3E65C" w14:textId="77777777" w:rsidTr="00DC5A2D">
        <w:trPr>
          <w:trHeight w:val="272"/>
        </w:trPr>
        <w:tc>
          <w:tcPr>
            <w:tcW w:w="1593" w:type="pct"/>
          </w:tcPr>
          <w:p w14:paraId="17A02F9E" w14:textId="0CE606E9" w:rsidR="00BB639B" w:rsidRDefault="00AA0AE0" w:rsidP="007F024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closure complete</w:t>
            </w:r>
          </w:p>
        </w:tc>
        <w:tc>
          <w:tcPr>
            <w:tcW w:w="500" w:type="pct"/>
          </w:tcPr>
          <w:p w14:paraId="774F91D8" w14:textId="6DDDCEB2" w:rsidR="00BB639B" w:rsidRDefault="005E0CC7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09/02/2022</w:t>
            </w:r>
          </w:p>
        </w:tc>
        <w:tc>
          <w:tcPr>
            <w:tcW w:w="531" w:type="pct"/>
          </w:tcPr>
          <w:p w14:paraId="429AF651" w14:textId="55731A58" w:rsidR="00BB639B" w:rsidRDefault="005E0CC7" w:rsidP="008527F6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</w:t>
            </w:r>
            <w:r w:rsidR="008527F6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469" w:type="pct"/>
          </w:tcPr>
          <w:p w14:paraId="4DE85C2A" w14:textId="4FC6C9A8" w:rsidR="00BB639B" w:rsidRDefault="005E0CC7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6248FD2" w14:textId="7DE820B3" w:rsidR="00BB639B" w:rsidRDefault="00BB639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3AE5FF4" w14:textId="77777777" w:rsidR="00BB639B" w:rsidRDefault="00BB639B" w:rsidP="00AF295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305760" w:rsidRPr="00642381" w14:paraId="34391E63" w14:textId="77777777" w:rsidTr="000875A9">
        <w:trPr>
          <w:trHeight w:val="345"/>
        </w:trPr>
        <w:tc>
          <w:tcPr>
            <w:tcW w:w="438" w:type="pct"/>
          </w:tcPr>
          <w:p w14:paraId="698C0749" w14:textId="432C8AAF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1FD6CA84" w:rsidR="00305760" w:rsidRPr="00DD564A" w:rsidRDefault="00315278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FileNet test environment servers set up</w:t>
            </w:r>
          </w:p>
        </w:tc>
        <w:tc>
          <w:tcPr>
            <w:tcW w:w="2403" w:type="pct"/>
            <w:shd w:val="clear" w:color="auto" w:fill="auto"/>
          </w:tcPr>
          <w:p w14:paraId="585E4991" w14:textId="5157E896" w:rsidR="00305760" w:rsidRPr="00DD564A" w:rsidRDefault="005B11EA" w:rsidP="005B11E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FileNet development environment installation and configuration</w:t>
            </w:r>
          </w:p>
        </w:tc>
      </w:tr>
      <w:tr w:rsidR="00305760" w:rsidRPr="00642381" w14:paraId="30683770" w14:textId="77777777" w:rsidTr="000875A9">
        <w:trPr>
          <w:trHeight w:val="345"/>
        </w:trPr>
        <w:tc>
          <w:tcPr>
            <w:tcW w:w="438" w:type="pct"/>
          </w:tcPr>
          <w:p w14:paraId="373A8CC6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5C376135" w14:textId="34394C8A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5399052B" w14:textId="11343060" w:rsidR="00305760" w:rsidRPr="00DD564A" w:rsidRDefault="00315278" w:rsidP="00315278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FileNet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test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environment installation and configuration</w:t>
            </w:r>
          </w:p>
        </w:tc>
      </w:tr>
      <w:tr w:rsidR="00305760" w:rsidRPr="00642381" w14:paraId="293628EC" w14:textId="77777777" w:rsidTr="000875A9">
        <w:trPr>
          <w:trHeight w:val="345"/>
        </w:trPr>
        <w:tc>
          <w:tcPr>
            <w:tcW w:w="438" w:type="pct"/>
          </w:tcPr>
          <w:p w14:paraId="78F81B81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1441C0C" w14:textId="77E100E6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0CF4DFB0" w14:textId="4F7B001B" w:rsidR="00305760" w:rsidRDefault="00305760" w:rsidP="005B11EA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128DFC74" w14:textId="77777777" w:rsidTr="000875A9">
        <w:trPr>
          <w:trHeight w:val="345"/>
        </w:trPr>
        <w:tc>
          <w:tcPr>
            <w:tcW w:w="438" w:type="pct"/>
          </w:tcPr>
          <w:p w14:paraId="7674F475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FD32596" w14:textId="22B9A41B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6255D9B6" w14:textId="3AFF0819" w:rsidR="00305760" w:rsidRPr="00DD564A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317A5CF2" w14:textId="77777777" w:rsidTr="000875A9">
        <w:trPr>
          <w:trHeight w:val="345"/>
        </w:trPr>
        <w:tc>
          <w:tcPr>
            <w:tcW w:w="438" w:type="pct"/>
          </w:tcPr>
          <w:p w14:paraId="74ABE2FB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012F9CF1" w14:textId="1D8674C9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AA47071" w14:textId="145248E1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623156E2" w14:textId="77777777" w:rsidTr="000875A9">
        <w:trPr>
          <w:trHeight w:val="345"/>
        </w:trPr>
        <w:tc>
          <w:tcPr>
            <w:tcW w:w="438" w:type="pct"/>
          </w:tcPr>
          <w:p w14:paraId="369B266E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91E1988" w14:textId="77777777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2C672DD" w14:textId="044F145D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64381790" w:rsidR="00423FF8" w:rsidRDefault="000C44D3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version of FileNet will we upgrade to?</w:t>
            </w:r>
          </w:p>
        </w:tc>
        <w:tc>
          <w:tcPr>
            <w:tcW w:w="671" w:type="pct"/>
          </w:tcPr>
          <w:p w14:paraId="14C52846" w14:textId="676BE015" w:rsidR="00423FF8" w:rsidRDefault="00A574E9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6AA6D022" w14:textId="767DF366" w:rsidR="00423FF8" w:rsidRDefault="00A574E9" w:rsidP="00A574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We will upgrade to FileNet version 5.5.8.</w:t>
            </w:r>
          </w:p>
        </w:tc>
        <w:tc>
          <w:tcPr>
            <w:tcW w:w="1374" w:type="pct"/>
          </w:tcPr>
          <w:p w14:paraId="1C8B85DD" w14:textId="755A33F2" w:rsidR="00423FF8" w:rsidRDefault="00A574E9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305760" w14:paraId="481FF9FB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D57C117" w14:textId="720B6D74" w:rsidR="00305760" w:rsidRDefault="00305760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 we cancel the sandbox environment</w:t>
            </w:r>
          </w:p>
        </w:tc>
        <w:tc>
          <w:tcPr>
            <w:tcW w:w="671" w:type="pct"/>
          </w:tcPr>
          <w:p w14:paraId="6A976958" w14:textId="5F16B9E0" w:rsidR="00305760" w:rsidRDefault="00305760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4DB13494" w14:textId="2271684A" w:rsidR="00305760" w:rsidRDefault="00305760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purpose of the sandbox was to start testing before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a contract could be executed. As it turns out, setting up the sandbox would have taken longer to complete than bringing in a vendor. Therefore, the perceived value in the sandbox was not realized. </w:t>
            </w:r>
          </w:p>
        </w:tc>
        <w:tc>
          <w:tcPr>
            <w:tcW w:w="1374" w:type="pct"/>
          </w:tcPr>
          <w:p w14:paraId="223AE2EA" w14:textId="143CE12B" w:rsidR="00305760" w:rsidRDefault="00305760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Closed</w:t>
            </w:r>
          </w:p>
        </w:tc>
      </w:tr>
      <w:tr w:rsidR="00A574E9" w14:paraId="3F1F916F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08E20F5C" w14:textId="098688CC" w:rsidR="00A574E9" w:rsidRDefault="00A574E9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 we get vendor support to cover us during the upgrade period in which we will no longer be on IBM’s extended support?</w:t>
            </w:r>
          </w:p>
        </w:tc>
        <w:tc>
          <w:tcPr>
            <w:tcW w:w="671" w:type="pct"/>
          </w:tcPr>
          <w:p w14:paraId="6373EC4D" w14:textId="30A3E35A" w:rsidR="00A574E9" w:rsidRDefault="00E20BE0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Vail</w:t>
            </w:r>
          </w:p>
        </w:tc>
        <w:tc>
          <w:tcPr>
            <w:tcW w:w="750" w:type="pct"/>
          </w:tcPr>
          <w:p w14:paraId="713D226E" w14:textId="76200F62" w:rsidR="00A574E9" w:rsidRDefault="00E20BE0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Vendor support contract approved and going through purchase process.</w:t>
            </w:r>
          </w:p>
        </w:tc>
        <w:tc>
          <w:tcPr>
            <w:tcW w:w="1374" w:type="pct"/>
          </w:tcPr>
          <w:p w14:paraId="515EDBB5" w14:textId="5ADE198B" w:rsidR="00A574E9" w:rsidRDefault="00E20BE0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134085" w14:paraId="5D22C016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C02AB5C" w14:textId="0312F8CF" w:rsidR="00134085" w:rsidRDefault="00134085" w:rsidP="001340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Delays in Initiative-158 (Replace Silverlight) have delayed the completion of milestone “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complete.”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The vendor can work on the test environment before finishing the development environment upgrade. Should they do so?</w:t>
            </w:r>
          </w:p>
        </w:tc>
        <w:tc>
          <w:tcPr>
            <w:tcW w:w="671" w:type="pct"/>
          </w:tcPr>
          <w:p w14:paraId="4D74B6DF" w14:textId="11DA5DFD" w:rsidR="00134085" w:rsidRDefault="00134085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119869AC" w14:textId="650AE9B6" w:rsidR="00134085" w:rsidRDefault="00134085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Yes, we can continue work in test while the Initiative-158 blocker remains in place.</w:t>
            </w:r>
          </w:p>
        </w:tc>
        <w:tc>
          <w:tcPr>
            <w:tcW w:w="1374" w:type="pct"/>
          </w:tcPr>
          <w:p w14:paraId="1F1AAB1A" w14:textId="352D323F" w:rsidR="00134085" w:rsidRDefault="00134085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  <w:bookmarkStart w:id="1" w:name="_GoBack"/>
            <w:bookmarkEnd w:id="1"/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28"/>
        <w:gridCol w:w="3939"/>
      </w:tblGrid>
      <w:tr w:rsidR="00B57277" w:rsidRPr="00642381" w14:paraId="117CFCE2" w14:textId="77777777" w:rsidTr="00DD564A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745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87104" w14:paraId="359407E3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562800B3" w:rsidR="00087104" w:rsidRDefault="00AF295F" w:rsidP="00854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IBM will no longer support FileNet past 04/30/202</w:t>
            </w:r>
            <w:r w:rsidR="008542E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A71A4">
              <w:rPr>
                <w:rFonts w:ascii="Arial" w:hAnsi="Arial" w:cs="Arial"/>
                <w:color w:val="000000"/>
                <w:sz w:val="22"/>
                <w:szCs w:val="22"/>
              </w:rPr>
              <w:t>We run the risk of having our extended support expire before the upgrade project is completed.</w:t>
            </w:r>
            <w:r w:rsidR="002B25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B2576" w:rsidRPr="002B2576">
              <w:rPr>
                <w:rFonts w:ascii="Arial" w:hAnsi="Arial" w:cs="Arial"/>
                <w:color w:val="000000"/>
                <w:sz w:val="22"/>
                <w:szCs w:val="22"/>
              </w:rPr>
              <w:t>Vendor support allows IT to call IBM for help resolving issues and get security patch updates.</w:t>
            </w:r>
          </w:p>
        </w:tc>
        <w:tc>
          <w:tcPr>
            <w:tcW w:w="671" w:type="pct"/>
          </w:tcPr>
          <w:p w14:paraId="153667BA" w14:textId="3C347612" w:rsidR="00087104" w:rsidRDefault="00EA71A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45" w:type="pct"/>
          </w:tcPr>
          <w:p w14:paraId="2E92EE4E" w14:textId="77777777" w:rsidR="00087104" w:rsidRDefault="00045329" w:rsidP="00087104">
            <w:pPr>
              <w:jc w:val="center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E20BE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Moderate</w:t>
            </w:r>
          </w:p>
          <w:p w14:paraId="6335F61A" w14:textId="616A9415" w:rsidR="00E20BE0" w:rsidRPr="00E20BE0" w:rsidRDefault="00E20BE0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0BE0"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380" w:type="pct"/>
          </w:tcPr>
          <w:p w14:paraId="6BFFCEB4" w14:textId="77777777" w:rsidR="00087104" w:rsidRDefault="00EA71A4" w:rsidP="008B3208">
            <w:pPr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Open </w:t>
            </w:r>
            <w:r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– Installing and configuring a sandbox environment before the implementation vendor comes on board will allow us to work concurrently </w:t>
            </w:r>
            <w:r w:rsidR="007F024E"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to the RFP process. This may speed up the project.</w:t>
            </w:r>
          </w:p>
          <w:p w14:paraId="282F31BE" w14:textId="3D125E56" w:rsidR="00E20BE0" w:rsidRPr="00E20BE0" w:rsidRDefault="00E20BE0" w:rsidP="00E20BE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0BE0">
              <w:rPr>
                <w:rFonts w:ascii="Arial" w:hAnsi="Arial" w:cs="Arial"/>
                <w:color w:val="000000" w:themeColor="text1"/>
                <w:sz w:val="22"/>
                <w:szCs w:val="22"/>
              </w:rPr>
              <w:t>An approved v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endor support contract</w:t>
            </w:r>
            <w:r w:rsidRPr="00E20BE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lowers impact from Moderate to Low.</w:t>
            </w:r>
          </w:p>
        </w:tc>
      </w:tr>
      <w:tr w:rsidR="00D10C1D" w14:paraId="21ABCA50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3CB766A3" w14:textId="2AD17E53" w:rsidR="00D10C1D" w:rsidRDefault="00C431F4" w:rsidP="00C43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Scheduling conflicts with Initiative-158 (Replace Silverlight) may delay this project’s scheduled completion.</w:t>
            </w:r>
          </w:p>
        </w:tc>
        <w:tc>
          <w:tcPr>
            <w:tcW w:w="671" w:type="pct"/>
          </w:tcPr>
          <w:p w14:paraId="62E94B3D" w14:textId="6653E73B" w:rsidR="00D10C1D" w:rsidRDefault="00315278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45" w:type="pct"/>
          </w:tcPr>
          <w:p w14:paraId="2AF83CB3" w14:textId="088C06B3" w:rsidR="00D10C1D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103D7B31" w14:textId="01C7CB24" w:rsidR="00D10C1D" w:rsidRDefault="0038786B" w:rsidP="008B32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 - The vendor for Initiative-158 missed a milestone that blocks progress on Initiative-147. The impacts to Initiative-147 milestones are be analyzed. Any updates will be reflected on the May status report.</w:t>
            </w:r>
          </w:p>
        </w:tc>
      </w:tr>
      <w:tr w:rsidR="00C431F4" w14:paraId="0D365FB0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1ABB90A4" w14:textId="43A7C899" w:rsidR="00C431F4" w:rsidRDefault="00C431F4" w:rsidP="003152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Scheduling conflicts with Initiative-1</w:t>
            </w:r>
            <w:r w:rsidR="00315278">
              <w:rPr>
                <w:rFonts w:ascii="Arial" w:hAnsi="Arial" w:cs="Arial"/>
                <w:sz w:val="22"/>
                <w:szCs w:val="22"/>
              </w:rPr>
              <w:t>91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15278">
              <w:rPr>
                <w:rFonts w:ascii="Arial" w:hAnsi="Arial" w:cs="Arial"/>
                <w:sz w:val="22"/>
                <w:szCs w:val="22"/>
              </w:rPr>
              <w:t xml:space="preserve">Sunset IE Support) may delay this project’s milestones, including the </w:t>
            </w:r>
            <w:r>
              <w:rPr>
                <w:rFonts w:ascii="Arial" w:hAnsi="Arial" w:cs="Arial"/>
                <w:sz w:val="22"/>
                <w:szCs w:val="22"/>
              </w:rPr>
              <w:t>scheduled completion</w:t>
            </w:r>
            <w:r w:rsidR="00315278">
              <w:rPr>
                <w:rFonts w:ascii="Arial" w:hAnsi="Arial" w:cs="Arial"/>
                <w:sz w:val="22"/>
                <w:szCs w:val="22"/>
              </w:rPr>
              <w:t xml:space="preserve"> date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71" w:type="pct"/>
          </w:tcPr>
          <w:p w14:paraId="28A8975B" w14:textId="5EE109A1" w:rsidR="00C431F4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45" w:type="pct"/>
          </w:tcPr>
          <w:p w14:paraId="66C3453D" w14:textId="2690CD06" w:rsidR="00C431F4" w:rsidRDefault="00C431F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6C44246D" w14:textId="015319BF" w:rsidR="00C431F4" w:rsidRDefault="00C431F4" w:rsidP="008B32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882"/>
        <w:gridCol w:w="2160"/>
        <w:gridCol w:w="3942"/>
      </w:tblGrid>
      <w:tr w:rsidR="00B57277" w:rsidRPr="00642381" w14:paraId="17C4AEF8" w14:textId="77777777" w:rsidTr="00DD564A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59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756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5266ED09" w:rsidR="00B57277" w:rsidRPr="00B57277" w:rsidRDefault="00315278" w:rsidP="0031527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Delays in </w:t>
            </w:r>
            <w:r>
              <w:rPr>
                <w:rFonts w:ascii="Arial" w:hAnsi="Arial" w:cs="Arial"/>
                <w:sz w:val="22"/>
                <w:szCs w:val="22"/>
              </w:rPr>
              <w:t xml:space="preserve">Initiative-158 (Replace Silverlight) </w:t>
            </w:r>
            <w:r>
              <w:rPr>
                <w:rFonts w:ascii="Arial" w:hAnsi="Arial" w:cs="Arial"/>
                <w:sz w:val="22"/>
                <w:szCs w:val="22"/>
              </w:rPr>
              <w:t>have delayed the completion of milestone “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659" w:type="pct"/>
          </w:tcPr>
          <w:p w14:paraId="12F099B7" w14:textId="43E0989E" w:rsidR="00B57277" w:rsidRDefault="00315278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56" w:type="pct"/>
          </w:tcPr>
          <w:p w14:paraId="3345B4A8" w14:textId="735A604A" w:rsidR="00B57277" w:rsidRDefault="00315278" w:rsidP="0031527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380" w:type="pct"/>
          </w:tcPr>
          <w:p w14:paraId="14306D32" w14:textId="459CAB36" w:rsidR="00B57277" w:rsidRDefault="0038786B" w:rsidP="0038786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Open - </w:t>
            </w:r>
            <w:r w:rsidR="00315278">
              <w:rPr>
                <w:rFonts w:ascii="Arial" w:hAnsi="Arial" w:cs="Arial"/>
                <w:color w:val="000000" w:themeColor="text1"/>
                <w:sz w:val="22"/>
                <w:szCs w:val="22"/>
              </w:rPr>
              <w:t>The vendor for Initiative-158 missed a milestone that blocks progress</w:t>
            </w:r>
            <w:r w:rsidR="005068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on</w:t>
            </w:r>
            <w:r w:rsidR="003152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Initiative-147. </w:t>
            </w:r>
            <w:r w:rsidR="005068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impacts to </w:t>
            </w:r>
            <w:r w:rsidR="0050687A">
              <w:rPr>
                <w:rFonts w:ascii="Arial" w:hAnsi="Arial" w:cs="Arial"/>
                <w:color w:val="000000" w:themeColor="text1"/>
                <w:sz w:val="22"/>
                <w:szCs w:val="22"/>
              </w:rPr>
              <w:t>Initiative-147</w:t>
            </w:r>
            <w:r w:rsidR="005068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development environment complete”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0687A">
              <w:rPr>
                <w:rFonts w:ascii="Arial" w:hAnsi="Arial" w:cs="Arial"/>
                <w:color w:val="000000" w:themeColor="text1"/>
                <w:sz w:val="22"/>
                <w:szCs w:val="22"/>
              </w:rPr>
              <w:t>milestones are be analyzed. Any updates will be reflected on the May status report.</w:t>
            </w:r>
          </w:p>
        </w:tc>
      </w:tr>
      <w:tr w:rsidR="005F6B8F" w14:paraId="08212146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109D52F9" w14:textId="39493FAD" w:rsidR="005F6B8F" w:rsidRDefault="005F6B8F" w:rsidP="00DD56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7E84D6D9" w14:textId="5CE2A520" w:rsidR="005F6B8F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49332C1B" w14:textId="7E5E58FF" w:rsidR="005F6B8F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4B2FE997" w14:textId="3296D5A7" w:rsidR="005F6B8F" w:rsidRDefault="005F6B8F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E05B7" w14:paraId="201274D9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524C511D" w14:textId="6FC3A1C8" w:rsidR="008E05B7" w:rsidRDefault="008E05B7" w:rsidP="00DF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54D0A3F2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632E4FA8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02B2CA95" w14:textId="77777777" w:rsidR="008E05B7" w:rsidRDefault="008E05B7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6E778" w14:textId="77777777" w:rsidR="005872CD" w:rsidRDefault="005872CD">
      <w:r>
        <w:separator/>
      </w:r>
    </w:p>
  </w:endnote>
  <w:endnote w:type="continuationSeparator" w:id="0">
    <w:p w14:paraId="0B3B552A" w14:textId="77777777" w:rsidR="005872CD" w:rsidRDefault="0058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140DEE7B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6D6B41">
          <w:rPr>
            <w:rFonts w:ascii="Arial" w:hAnsi="Arial" w:cs="Arial"/>
            <w:i/>
            <w:noProof/>
            <w:sz w:val="20"/>
            <w:szCs w:val="20"/>
          </w:rPr>
          <w:t>4/4/2022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134085">
          <w:rPr>
            <w:rFonts w:ascii="Arial" w:hAnsi="Arial" w:cs="Arial"/>
            <w:noProof/>
            <w:sz w:val="20"/>
            <w:szCs w:val="20"/>
          </w:rPr>
          <w:t>3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783E9" w14:textId="77777777" w:rsidR="005872CD" w:rsidRDefault="005872CD">
      <w:r>
        <w:separator/>
      </w:r>
    </w:p>
  </w:footnote>
  <w:footnote w:type="continuationSeparator" w:id="0">
    <w:p w14:paraId="7BA3BD67" w14:textId="77777777" w:rsidR="005872CD" w:rsidRDefault="0058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kFAPdxh0EtAAAA"/>
  </w:docVars>
  <w:rsids>
    <w:rsidRoot w:val="00734374"/>
    <w:rsid w:val="00002088"/>
    <w:rsid w:val="00003561"/>
    <w:rsid w:val="000035CF"/>
    <w:rsid w:val="000052E0"/>
    <w:rsid w:val="00007AEA"/>
    <w:rsid w:val="000123D2"/>
    <w:rsid w:val="00013AEB"/>
    <w:rsid w:val="0002343A"/>
    <w:rsid w:val="0002537C"/>
    <w:rsid w:val="00030E13"/>
    <w:rsid w:val="000427AD"/>
    <w:rsid w:val="00042B77"/>
    <w:rsid w:val="00044D6B"/>
    <w:rsid w:val="00045329"/>
    <w:rsid w:val="00050005"/>
    <w:rsid w:val="00051B79"/>
    <w:rsid w:val="00056059"/>
    <w:rsid w:val="000577AB"/>
    <w:rsid w:val="0005792F"/>
    <w:rsid w:val="000605C6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104"/>
    <w:rsid w:val="000875A9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4D3"/>
    <w:rsid w:val="000C4D28"/>
    <w:rsid w:val="000C6599"/>
    <w:rsid w:val="000D3B3C"/>
    <w:rsid w:val="000D4A64"/>
    <w:rsid w:val="000E5168"/>
    <w:rsid w:val="000F1EF5"/>
    <w:rsid w:val="000F4796"/>
    <w:rsid w:val="000F570B"/>
    <w:rsid w:val="000F6BFC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4085"/>
    <w:rsid w:val="0013424A"/>
    <w:rsid w:val="001361B3"/>
    <w:rsid w:val="0013693B"/>
    <w:rsid w:val="00147F8B"/>
    <w:rsid w:val="001533D1"/>
    <w:rsid w:val="00155AD9"/>
    <w:rsid w:val="00157127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18D4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2A12"/>
    <w:rsid w:val="00275EEE"/>
    <w:rsid w:val="0027614A"/>
    <w:rsid w:val="00276202"/>
    <w:rsid w:val="00276CAE"/>
    <w:rsid w:val="00277BA6"/>
    <w:rsid w:val="00280763"/>
    <w:rsid w:val="002814B8"/>
    <w:rsid w:val="002827DB"/>
    <w:rsid w:val="00282A1E"/>
    <w:rsid w:val="00290D36"/>
    <w:rsid w:val="00294ABF"/>
    <w:rsid w:val="0029556D"/>
    <w:rsid w:val="002A70C5"/>
    <w:rsid w:val="002A74CE"/>
    <w:rsid w:val="002B16E6"/>
    <w:rsid w:val="002B257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760"/>
    <w:rsid w:val="00305D07"/>
    <w:rsid w:val="00311375"/>
    <w:rsid w:val="00312FEE"/>
    <w:rsid w:val="003135A0"/>
    <w:rsid w:val="003140D9"/>
    <w:rsid w:val="00314DF7"/>
    <w:rsid w:val="00315278"/>
    <w:rsid w:val="00315EC2"/>
    <w:rsid w:val="00315F2C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5722D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8786B"/>
    <w:rsid w:val="00393EC8"/>
    <w:rsid w:val="003A0628"/>
    <w:rsid w:val="003A3B1E"/>
    <w:rsid w:val="003A6A43"/>
    <w:rsid w:val="003A6C6C"/>
    <w:rsid w:val="003B2D18"/>
    <w:rsid w:val="003B3323"/>
    <w:rsid w:val="003B4EE7"/>
    <w:rsid w:val="003B602B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B36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6D"/>
    <w:rsid w:val="00454B97"/>
    <w:rsid w:val="00454BF0"/>
    <w:rsid w:val="00457463"/>
    <w:rsid w:val="00457538"/>
    <w:rsid w:val="00460D7E"/>
    <w:rsid w:val="00464878"/>
    <w:rsid w:val="00466756"/>
    <w:rsid w:val="00470981"/>
    <w:rsid w:val="00471016"/>
    <w:rsid w:val="00471CE1"/>
    <w:rsid w:val="00472C86"/>
    <w:rsid w:val="004734BB"/>
    <w:rsid w:val="0047377D"/>
    <w:rsid w:val="00473B87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42F5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0687A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6CFF"/>
    <w:rsid w:val="00577ADB"/>
    <w:rsid w:val="00580766"/>
    <w:rsid w:val="005818C4"/>
    <w:rsid w:val="005844CB"/>
    <w:rsid w:val="005872CD"/>
    <w:rsid w:val="005935B2"/>
    <w:rsid w:val="00594EEF"/>
    <w:rsid w:val="00594F97"/>
    <w:rsid w:val="00595586"/>
    <w:rsid w:val="005964F8"/>
    <w:rsid w:val="00597E92"/>
    <w:rsid w:val="005A11DC"/>
    <w:rsid w:val="005A670D"/>
    <w:rsid w:val="005B11EA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CC7"/>
    <w:rsid w:val="005E1D5C"/>
    <w:rsid w:val="005E3833"/>
    <w:rsid w:val="005E3D66"/>
    <w:rsid w:val="005E4751"/>
    <w:rsid w:val="005E682D"/>
    <w:rsid w:val="005F2A51"/>
    <w:rsid w:val="005F3392"/>
    <w:rsid w:val="005F476B"/>
    <w:rsid w:val="005F6B8F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A4A01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6B41"/>
    <w:rsid w:val="006D7D5F"/>
    <w:rsid w:val="006E1CD4"/>
    <w:rsid w:val="006E4DC4"/>
    <w:rsid w:val="006E4F7E"/>
    <w:rsid w:val="006E53D5"/>
    <w:rsid w:val="006F51CF"/>
    <w:rsid w:val="00706649"/>
    <w:rsid w:val="0071516E"/>
    <w:rsid w:val="007201EB"/>
    <w:rsid w:val="00721B70"/>
    <w:rsid w:val="00722B44"/>
    <w:rsid w:val="007252A2"/>
    <w:rsid w:val="00734374"/>
    <w:rsid w:val="00735E18"/>
    <w:rsid w:val="00736A4A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87218"/>
    <w:rsid w:val="00792093"/>
    <w:rsid w:val="00793553"/>
    <w:rsid w:val="00794CDE"/>
    <w:rsid w:val="0079604F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24E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27F6"/>
    <w:rsid w:val="00853EF6"/>
    <w:rsid w:val="008542EA"/>
    <w:rsid w:val="00855BE7"/>
    <w:rsid w:val="00856FDA"/>
    <w:rsid w:val="0085701F"/>
    <w:rsid w:val="00860B84"/>
    <w:rsid w:val="00862151"/>
    <w:rsid w:val="00862972"/>
    <w:rsid w:val="00870777"/>
    <w:rsid w:val="00876CFD"/>
    <w:rsid w:val="008774CB"/>
    <w:rsid w:val="00881CCF"/>
    <w:rsid w:val="0088217C"/>
    <w:rsid w:val="00890978"/>
    <w:rsid w:val="008909EC"/>
    <w:rsid w:val="00891F95"/>
    <w:rsid w:val="00892B14"/>
    <w:rsid w:val="008941F3"/>
    <w:rsid w:val="00896C40"/>
    <w:rsid w:val="008A13F9"/>
    <w:rsid w:val="008A39B5"/>
    <w:rsid w:val="008A3C24"/>
    <w:rsid w:val="008B0EA4"/>
    <w:rsid w:val="008B1AB0"/>
    <w:rsid w:val="008B3208"/>
    <w:rsid w:val="008B3BE2"/>
    <w:rsid w:val="008C0373"/>
    <w:rsid w:val="008C1503"/>
    <w:rsid w:val="008D0F24"/>
    <w:rsid w:val="008D1C00"/>
    <w:rsid w:val="008D2FF5"/>
    <w:rsid w:val="008E05B7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0029"/>
    <w:rsid w:val="00902C6F"/>
    <w:rsid w:val="00905325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4BEB"/>
    <w:rsid w:val="00956833"/>
    <w:rsid w:val="009579A6"/>
    <w:rsid w:val="00962C7D"/>
    <w:rsid w:val="00972C04"/>
    <w:rsid w:val="00973D99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56DA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03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574E9"/>
    <w:rsid w:val="00A64CD1"/>
    <w:rsid w:val="00A65616"/>
    <w:rsid w:val="00A660D9"/>
    <w:rsid w:val="00A66A93"/>
    <w:rsid w:val="00A6756D"/>
    <w:rsid w:val="00A72BDC"/>
    <w:rsid w:val="00A73667"/>
    <w:rsid w:val="00A813CD"/>
    <w:rsid w:val="00A82434"/>
    <w:rsid w:val="00A83103"/>
    <w:rsid w:val="00A9001B"/>
    <w:rsid w:val="00A9273C"/>
    <w:rsid w:val="00A92838"/>
    <w:rsid w:val="00A964A1"/>
    <w:rsid w:val="00AA0AE0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356C"/>
    <w:rsid w:val="00AE7DBD"/>
    <w:rsid w:val="00AF295F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4EE1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18A"/>
    <w:rsid w:val="00B92C92"/>
    <w:rsid w:val="00BA2521"/>
    <w:rsid w:val="00BA3031"/>
    <w:rsid w:val="00BA4166"/>
    <w:rsid w:val="00BA6290"/>
    <w:rsid w:val="00BA75E1"/>
    <w:rsid w:val="00BB0127"/>
    <w:rsid w:val="00BB1F3F"/>
    <w:rsid w:val="00BB2F73"/>
    <w:rsid w:val="00BB46C9"/>
    <w:rsid w:val="00BB55E8"/>
    <w:rsid w:val="00BB60E5"/>
    <w:rsid w:val="00BB639B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250A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428B"/>
    <w:rsid w:val="00C27607"/>
    <w:rsid w:val="00C30D60"/>
    <w:rsid w:val="00C33CAB"/>
    <w:rsid w:val="00C341D0"/>
    <w:rsid w:val="00C37970"/>
    <w:rsid w:val="00C379C4"/>
    <w:rsid w:val="00C42A06"/>
    <w:rsid w:val="00C431F4"/>
    <w:rsid w:val="00C44F35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A42"/>
    <w:rsid w:val="00C85E79"/>
    <w:rsid w:val="00C86349"/>
    <w:rsid w:val="00C87F3E"/>
    <w:rsid w:val="00C91373"/>
    <w:rsid w:val="00C920E3"/>
    <w:rsid w:val="00C92DA2"/>
    <w:rsid w:val="00C951E7"/>
    <w:rsid w:val="00CA1C94"/>
    <w:rsid w:val="00CA1D47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4B4C"/>
    <w:rsid w:val="00D06A76"/>
    <w:rsid w:val="00D06AB7"/>
    <w:rsid w:val="00D06CF9"/>
    <w:rsid w:val="00D07006"/>
    <w:rsid w:val="00D103F7"/>
    <w:rsid w:val="00D10C1D"/>
    <w:rsid w:val="00D10DF1"/>
    <w:rsid w:val="00D13402"/>
    <w:rsid w:val="00D15A7E"/>
    <w:rsid w:val="00D2091B"/>
    <w:rsid w:val="00D22A52"/>
    <w:rsid w:val="00D2481C"/>
    <w:rsid w:val="00D2567B"/>
    <w:rsid w:val="00D276E1"/>
    <w:rsid w:val="00D32309"/>
    <w:rsid w:val="00D32FC0"/>
    <w:rsid w:val="00D36BA8"/>
    <w:rsid w:val="00D372B7"/>
    <w:rsid w:val="00D40A31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91604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4C"/>
    <w:rsid w:val="00DD2C61"/>
    <w:rsid w:val="00DD32C8"/>
    <w:rsid w:val="00DD564A"/>
    <w:rsid w:val="00DD5F61"/>
    <w:rsid w:val="00DE47FF"/>
    <w:rsid w:val="00DF092D"/>
    <w:rsid w:val="00DF1564"/>
    <w:rsid w:val="00DF175B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BE0"/>
    <w:rsid w:val="00E22D62"/>
    <w:rsid w:val="00E23126"/>
    <w:rsid w:val="00E238F7"/>
    <w:rsid w:val="00E23BC1"/>
    <w:rsid w:val="00E27C68"/>
    <w:rsid w:val="00E375C8"/>
    <w:rsid w:val="00E45F1C"/>
    <w:rsid w:val="00E5095F"/>
    <w:rsid w:val="00E602DF"/>
    <w:rsid w:val="00E63FD8"/>
    <w:rsid w:val="00E641CE"/>
    <w:rsid w:val="00E64924"/>
    <w:rsid w:val="00E67435"/>
    <w:rsid w:val="00E71567"/>
    <w:rsid w:val="00E72A1C"/>
    <w:rsid w:val="00E73531"/>
    <w:rsid w:val="00E73A9D"/>
    <w:rsid w:val="00E80FCA"/>
    <w:rsid w:val="00E81750"/>
    <w:rsid w:val="00E83272"/>
    <w:rsid w:val="00E84ED7"/>
    <w:rsid w:val="00E93BF4"/>
    <w:rsid w:val="00E95726"/>
    <w:rsid w:val="00EA0134"/>
    <w:rsid w:val="00EA27C4"/>
    <w:rsid w:val="00EA2ED0"/>
    <w:rsid w:val="00EA3285"/>
    <w:rsid w:val="00EA3A08"/>
    <w:rsid w:val="00EA6144"/>
    <w:rsid w:val="00EA71A4"/>
    <w:rsid w:val="00EB2986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0EF2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266BC5-A097-46ED-B62E-C66D0B17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14</cp:revision>
  <cp:lastPrinted>2020-09-16T22:45:00Z</cp:lastPrinted>
  <dcterms:created xsi:type="dcterms:W3CDTF">2022-02-03T20:07:00Z</dcterms:created>
  <dcterms:modified xsi:type="dcterms:W3CDTF">2022-04-04T16:55:00Z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