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392"/>
        <w:gridCol w:w="5780"/>
        <w:gridCol w:w="4097"/>
      </w:tblGrid>
      <w:tr w:rsidR="00393EC8" w:rsidRPr="00734374" w14:paraId="351C369B" w14:textId="77777777" w:rsidTr="008543AD">
        <w:trPr>
          <w:trHeight w:val="900"/>
        </w:trPr>
        <w:tc>
          <w:tcPr>
            <w:tcW w:w="1416" w:type="pct"/>
            <w:shd w:val="clear" w:color="auto" w:fill="auto"/>
          </w:tcPr>
          <w:tbl>
            <w:tblPr>
              <w:tblStyle w:val="TableGridLight"/>
              <w:tblW w:w="0" w:type="auto"/>
              <w:tblLook w:val="04A0" w:firstRow="1" w:lastRow="0" w:firstColumn="1" w:lastColumn="0" w:noHBand="0" w:noVBand="1"/>
            </w:tblPr>
            <w:tblGrid>
              <w:gridCol w:w="2376"/>
              <w:gridCol w:w="1776"/>
            </w:tblGrid>
            <w:tr w:rsidR="00A316F8" w14:paraId="3746B181" w14:textId="77777777" w:rsidTr="00A316F8">
              <w:tc>
                <w:tcPr>
                  <w:tcW w:w="2376" w:type="dxa"/>
                </w:tcPr>
                <w:p w14:paraId="2159149D" w14:textId="18A326E7" w:rsidR="00A316F8" w:rsidRDefault="00A316F8" w:rsidP="008543AD">
                  <w:pPr>
                    <w:rPr>
                      <w:rFonts w:ascii="Arial" w:hAnsi="Arial" w:cs="Arial"/>
                    </w:rPr>
                  </w:pPr>
                  <w:r w:rsidRPr="00A316F8">
                    <w:rPr>
                      <w:rFonts w:ascii="Arial" w:hAnsi="Arial" w:cs="Arial"/>
                      <w:noProof/>
                    </w:rPr>
                    <w:drawing>
                      <wp:inline distT="0" distB="0" distL="0" distR="0" wp14:anchorId="46182550" wp14:editId="38575B4D">
                        <wp:extent cx="1365051" cy="534670"/>
                        <wp:effectExtent l="0" t="0" r="698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5185" cy="546473"/>
                                </a:xfrm>
                                <a:prstGeom prst="rect">
                                  <a:avLst/>
                                </a:prstGeom>
                                <a:noFill/>
                                <a:ln>
                                  <a:noFill/>
                                </a:ln>
                                <a:extLst/>
                              </pic:spPr>
                            </pic:pic>
                          </a:graphicData>
                        </a:graphic>
                      </wp:inline>
                    </w:drawing>
                  </w:r>
                </w:p>
              </w:tc>
              <w:tc>
                <w:tcPr>
                  <w:tcW w:w="2120" w:type="dxa"/>
                </w:tcPr>
                <w:p w14:paraId="71788301" w14:textId="5A26329F" w:rsidR="00A316F8" w:rsidRDefault="00A316F8" w:rsidP="008543AD">
                  <w:pPr>
                    <w:rPr>
                      <w:rFonts w:ascii="Arial" w:hAnsi="Arial" w:cs="Arial"/>
                    </w:rPr>
                  </w:pPr>
                  <w:r w:rsidRPr="00A316F8">
                    <w:rPr>
                      <w:rFonts w:ascii="Arial" w:hAnsi="Arial" w:cs="Arial"/>
                      <w:noProof/>
                    </w:rPr>
                    <w:drawing>
                      <wp:inline distT="0" distB="0" distL="0" distR="0" wp14:anchorId="0670F294" wp14:editId="28135ABA">
                        <wp:extent cx="987278" cy="575349"/>
                        <wp:effectExtent l="0" t="0" r="381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2927" cy="601951"/>
                                </a:xfrm>
                                <a:prstGeom prst="rect">
                                  <a:avLst/>
                                </a:prstGeom>
                                <a:noFill/>
                                <a:ln>
                                  <a:noFill/>
                                </a:ln>
                                <a:extLst/>
                              </pic:spPr>
                            </pic:pic>
                          </a:graphicData>
                        </a:graphic>
                      </wp:inline>
                    </w:drawing>
                  </w:r>
                </w:p>
              </w:tc>
            </w:tr>
          </w:tbl>
          <w:p w14:paraId="1F96B3A3" w14:textId="7D3D6D1A" w:rsidR="00393EC8" w:rsidRPr="00734374" w:rsidRDefault="00393EC8" w:rsidP="008543AD">
            <w:pPr>
              <w:rPr>
                <w:rFonts w:ascii="Arial" w:hAnsi="Arial" w:cs="Arial"/>
              </w:rPr>
            </w:pPr>
          </w:p>
        </w:tc>
        <w:tc>
          <w:tcPr>
            <w:tcW w:w="2087" w:type="pct"/>
            <w:shd w:val="clear" w:color="auto" w:fill="auto"/>
          </w:tcPr>
          <w:p w14:paraId="73762777" w14:textId="018876E5" w:rsidR="00393EC8" w:rsidRPr="00891F95" w:rsidRDefault="00393EC8" w:rsidP="003D6AF2">
            <w:pPr>
              <w:spacing w:before="120"/>
              <w:jc w:val="center"/>
              <w:rPr>
                <w:rFonts w:ascii="Arial" w:hAnsi="Arial" w:cs="Arial"/>
                <w:b/>
              </w:rPr>
            </w:pPr>
            <w:r>
              <w:rPr>
                <w:rFonts w:ascii="Arial" w:hAnsi="Arial" w:cs="Arial"/>
                <w:b/>
              </w:rPr>
              <w:t xml:space="preserve">Project </w:t>
            </w:r>
            <w:r w:rsidRPr="00891F95">
              <w:rPr>
                <w:rFonts w:ascii="Arial" w:hAnsi="Arial" w:cs="Arial"/>
                <w:b/>
              </w:rPr>
              <w:t>Status Report</w:t>
            </w:r>
          </w:p>
          <w:p w14:paraId="1A09A095" w14:textId="21A5856B" w:rsidR="0092095B" w:rsidRPr="008E11F0" w:rsidRDefault="00EE36BC" w:rsidP="003D6AF2">
            <w:pPr>
              <w:tabs>
                <w:tab w:val="left" w:pos="2106"/>
                <w:tab w:val="center" w:pos="3045"/>
              </w:tabs>
              <w:jc w:val="center"/>
              <w:rPr>
                <w:rFonts w:ascii="Arial" w:hAnsi="Arial"/>
                <w:sz w:val="22"/>
                <w:szCs w:val="22"/>
              </w:rPr>
            </w:pPr>
            <w:r>
              <w:rPr>
                <w:rFonts w:ascii="Arial" w:hAnsi="Arial"/>
                <w:sz w:val="22"/>
                <w:szCs w:val="22"/>
              </w:rPr>
              <w:t>Initiative-1</w:t>
            </w:r>
            <w:r w:rsidR="00800F7A">
              <w:rPr>
                <w:rFonts w:ascii="Arial" w:hAnsi="Arial"/>
                <w:sz w:val="22"/>
                <w:szCs w:val="22"/>
              </w:rPr>
              <w:t>49</w:t>
            </w:r>
            <w:r>
              <w:rPr>
                <w:rFonts w:ascii="Arial" w:hAnsi="Arial"/>
                <w:sz w:val="22"/>
                <w:szCs w:val="22"/>
              </w:rPr>
              <w:t xml:space="preserve">:  </w:t>
            </w:r>
            <w:r w:rsidR="00052C05" w:rsidRPr="00052C05">
              <w:rPr>
                <w:rFonts w:ascii="Arial" w:hAnsi="Arial"/>
                <w:sz w:val="22"/>
                <w:szCs w:val="22"/>
              </w:rPr>
              <w:t>Integrate WIMS-LIMS Solids Data</w:t>
            </w:r>
          </w:p>
          <w:p w14:paraId="00232641" w14:textId="2181754B" w:rsidR="00393EC8" w:rsidRPr="00F86CCD" w:rsidRDefault="00EE36BC" w:rsidP="00EF3C6D">
            <w:pPr>
              <w:tabs>
                <w:tab w:val="left" w:pos="2106"/>
                <w:tab w:val="center" w:pos="3045"/>
              </w:tabs>
              <w:jc w:val="center"/>
              <w:rPr>
                <w:rFonts w:ascii="Arial" w:hAnsi="Arial" w:cs="Arial"/>
                <w:sz w:val="20"/>
                <w:szCs w:val="20"/>
              </w:rPr>
            </w:pPr>
            <w:r>
              <w:rPr>
                <w:rFonts w:ascii="Arial" w:hAnsi="Arial" w:cs="Arial"/>
              </w:rPr>
              <w:t>A</w:t>
            </w:r>
            <w:r w:rsidR="00393EC8" w:rsidRPr="00881CCF">
              <w:rPr>
                <w:rFonts w:ascii="Arial" w:hAnsi="Arial" w:cs="Arial"/>
              </w:rPr>
              <w:t xml:space="preserve">s </w:t>
            </w:r>
            <w:r w:rsidR="00393EC8" w:rsidRPr="008E11F0">
              <w:rPr>
                <w:rFonts w:ascii="Arial" w:hAnsi="Arial" w:cs="Arial"/>
              </w:rPr>
              <w:t xml:space="preserve">of </w:t>
            </w:r>
            <w:r w:rsidR="00FA191E" w:rsidRPr="008E11F0">
              <w:rPr>
                <w:rFonts w:ascii="Arial" w:hAnsi="Arial" w:cs="Arial"/>
                <w:sz w:val="22"/>
                <w:szCs w:val="22"/>
              </w:rPr>
              <w:t xml:space="preserve"> </w:t>
            </w:r>
            <w:r w:rsidR="00302A77">
              <w:rPr>
                <w:rFonts w:ascii="Arial" w:hAnsi="Arial" w:cs="Arial"/>
                <w:sz w:val="22"/>
                <w:szCs w:val="22"/>
              </w:rPr>
              <w:t>07/01</w:t>
            </w:r>
            <w:r w:rsidR="00FA191E" w:rsidRPr="008E11F0">
              <w:rPr>
                <w:rFonts w:ascii="Arial" w:hAnsi="Arial" w:cs="Arial"/>
                <w:sz w:val="22"/>
                <w:szCs w:val="22"/>
              </w:rPr>
              <w:t>/</w:t>
            </w:r>
            <w:r w:rsidR="00EF3C6D">
              <w:rPr>
                <w:rFonts w:ascii="Arial" w:hAnsi="Arial" w:cs="Arial"/>
                <w:sz w:val="22"/>
                <w:szCs w:val="22"/>
              </w:rPr>
              <w:t>2021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1E5AC3B0" w14:textId="77777777" w:rsidR="00A65616" w:rsidRDefault="00A65616" w:rsidP="008543AD">
            <w:pPr>
              <w:jc w:val="right"/>
              <w:rPr>
                <w:rFonts w:ascii="Arial" w:hAnsi="Arial" w:cs="Arial"/>
                <w:b/>
                <w:sz w:val="22"/>
                <w:szCs w:val="20"/>
              </w:rPr>
            </w:pPr>
          </w:p>
          <w:p w14:paraId="2EC6D0FD" w14:textId="22344731"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800F7A">
              <w:rPr>
                <w:rFonts w:ascii="Arial" w:hAnsi="Arial" w:cs="Arial"/>
                <w:sz w:val="22"/>
                <w:szCs w:val="20"/>
              </w:rPr>
              <w:t>Shabab Shams</w:t>
            </w:r>
          </w:p>
          <w:p w14:paraId="1C4C45BD" w14:textId="1110845F" w:rsidR="00393EC8" w:rsidRPr="00F86CCD" w:rsidRDefault="00393EC8" w:rsidP="00052C05">
            <w:pPr>
              <w:jc w:val="right"/>
              <w:rPr>
                <w:rFonts w:ascii="Arial" w:hAnsi="Arial" w:cs="Arial"/>
                <w:b/>
                <w:sz w:val="20"/>
                <w:szCs w:val="20"/>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052C05">
              <w:rPr>
                <w:rFonts w:ascii="Arial" w:hAnsi="Arial"/>
                <w:sz w:val="22"/>
                <w:szCs w:val="22"/>
              </w:rPr>
              <w:t>Anna Johnson</w:t>
            </w:r>
          </w:p>
        </w:tc>
      </w:tr>
    </w:tbl>
    <w:p w14:paraId="67539E40" w14:textId="77777777" w:rsidR="00393EC8" w:rsidRDefault="00393EC8">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79"/>
        <w:gridCol w:w="203"/>
        <w:gridCol w:w="2177"/>
        <w:gridCol w:w="417"/>
        <w:gridCol w:w="1965"/>
        <w:gridCol w:w="2380"/>
        <w:gridCol w:w="1017"/>
        <w:gridCol w:w="1363"/>
        <w:gridCol w:w="2382"/>
      </w:tblGrid>
      <w:tr w:rsidR="00393EC8" w:rsidRPr="00642381" w14:paraId="2D6CC16A" w14:textId="77777777" w:rsidTr="00860B84">
        <w:trPr>
          <w:trHeight w:val="337"/>
        </w:trPr>
        <w:tc>
          <w:tcPr>
            <w:tcW w:w="904" w:type="pct"/>
            <w:gridSpan w:val="2"/>
          </w:tcPr>
          <w:p w14:paraId="5C3396C1" w14:textId="544685DD" w:rsidR="00393EC8" w:rsidRPr="00642381" w:rsidRDefault="005844CB" w:rsidP="008543AD">
            <w:pPr>
              <w:rPr>
                <w:rFonts w:ascii="Arial" w:hAnsi="Arial" w:cs="Arial"/>
                <w:b/>
                <w:sz w:val="22"/>
                <w:szCs w:val="22"/>
              </w:rPr>
            </w:pPr>
            <w:r>
              <w:rPr>
                <w:rFonts w:ascii="Arial" w:hAnsi="Arial" w:cs="Arial"/>
                <w:b/>
                <w:sz w:val="22"/>
                <w:szCs w:val="22"/>
              </w:rPr>
              <w:t>Initiative</w:t>
            </w:r>
            <w:r w:rsidR="00393EC8" w:rsidRPr="00642381">
              <w:rPr>
                <w:rFonts w:ascii="Arial" w:hAnsi="Arial" w:cs="Arial"/>
                <w:b/>
                <w:sz w:val="22"/>
                <w:szCs w:val="22"/>
              </w:rPr>
              <w:t xml:space="preserve"> Number: </w:t>
            </w:r>
            <w:r w:rsidR="00052C05">
              <w:rPr>
                <w:rFonts w:ascii="Arial" w:hAnsi="Arial" w:cs="Arial"/>
                <w:sz w:val="22"/>
                <w:szCs w:val="22"/>
              </w:rPr>
              <w:t>184</w:t>
            </w:r>
          </w:p>
        </w:tc>
        <w:tc>
          <w:tcPr>
            <w:tcW w:w="908" w:type="pct"/>
            <w:gridSpan w:val="2"/>
          </w:tcPr>
          <w:p w14:paraId="422B5842" w14:textId="0E8905AA" w:rsidR="00393EC8" w:rsidRPr="00642381" w:rsidRDefault="00E22D62" w:rsidP="008543AD">
            <w:pP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877" w:type="pct"/>
            <w:gridSpan w:val="3"/>
          </w:tcPr>
          <w:p w14:paraId="6E8E23D2" w14:textId="56621CDC" w:rsidR="00393EC8" w:rsidRPr="00642381" w:rsidRDefault="00A65616" w:rsidP="00052C05">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302A77">
              <w:rPr>
                <w:rFonts w:ascii="Arial" w:hAnsi="Arial" w:cs="Arial"/>
                <w:sz w:val="22"/>
                <w:szCs w:val="22"/>
              </w:rPr>
              <w:t>10/12/2021</w:t>
            </w:r>
          </w:p>
        </w:tc>
        <w:tc>
          <w:tcPr>
            <w:tcW w:w="1311" w:type="pct"/>
            <w:gridSpan w:val="2"/>
          </w:tcPr>
          <w:p w14:paraId="6AC1F1F9" w14:textId="4A0CE238" w:rsidR="00393EC8" w:rsidRPr="00642381" w:rsidRDefault="00DD02C2" w:rsidP="00800F7A">
            <w:pP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800F7A">
              <w:rPr>
                <w:rFonts w:ascii="Arial" w:hAnsi="Arial" w:cs="Arial"/>
                <w:sz w:val="22"/>
                <w:szCs w:val="22"/>
              </w:rPr>
              <w:t>Execution</w:t>
            </w:r>
          </w:p>
        </w:tc>
      </w:tr>
      <w:tr w:rsidR="00393EC8" w:rsidRPr="00642381" w14:paraId="28596AC9" w14:textId="77777777" w:rsidTr="008543AD">
        <w:trPr>
          <w:trHeight w:val="408"/>
        </w:trPr>
        <w:tc>
          <w:tcPr>
            <w:tcW w:w="5000" w:type="pct"/>
            <w:gridSpan w:val="9"/>
          </w:tcPr>
          <w:p w14:paraId="145D8BC9" w14:textId="6992C179" w:rsidR="00E12EC2" w:rsidRPr="00E12EC2" w:rsidRDefault="00393EC8" w:rsidP="00D25298">
            <w:pPr>
              <w:numPr>
                <w:ilvl w:val="0"/>
                <w:numId w:val="19"/>
              </w:numPr>
              <w:shd w:val="clear" w:color="auto" w:fill="FFFFFF"/>
              <w:ind w:left="-75"/>
              <w:textAlignment w:val="top"/>
              <w:rPr>
                <w:rFonts w:ascii="Segoe UI" w:hAnsi="Segoe UI" w:cs="Segoe UI"/>
                <w:color w:val="172B4D"/>
                <w:spacing w:val="-2"/>
                <w:sz w:val="36"/>
                <w:szCs w:val="36"/>
              </w:rPr>
            </w:pPr>
            <w:r w:rsidRPr="00E12EC2">
              <w:rPr>
                <w:rFonts w:ascii="Arial" w:hAnsi="Arial" w:cs="Arial"/>
                <w:b/>
                <w:sz w:val="22"/>
                <w:szCs w:val="22"/>
              </w:rPr>
              <w:t>Project Description:</w:t>
            </w:r>
            <w:r w:rsidR="00E12EC2" w:rsidRPr="00E12EC2">
              <w:rPr>
                <w:rFonts w:ascii="Arial" w:hAnsi="Arial" w:cs="Arial"/>
                <w:sz w:val="22"/>
                <w:szCs w:val="22"/>
              </w:rPr>
              <w:t xml:space="preserve"> </w:t>
            </w:r>
            <w:r w:rsidR="00E12EC2" w:rsidRPr="00E12EC2">
              <w:rPr>
                <w:rFonts w:ascii="Arial" w:hAnsi="Arial" w:cs="Arial"/>
                <w:b/>
                <w:sz w:val="22"/>
                <w:szCs w:val="22"/>
              </w:rPr>
              <w:t>Integrate WIMS-LIMS Solids Data</w:t>
            </w:r>
          </w:p>
          <w:p w14:paraId="4044BED3" w14:textId="6DC17956" w:rsidR="00393EC8" w:rsidRPr="0082106A" w:rsidRDefault="00393EC8" w:rsidP="00800F7A">
            <w:pPr>
              <w:rPr>
                <w:rFonts w:ascii="Arial" w:hAnsi="Arial" w:cs="Arial"/>
                <w:sz w:val="22"/>
                <w:szCs w:val="22"/>
              </w:rPr>
            </w:pPr>
          </w:p>
        </w:tc>
      </w:tr>
      <w:tr w:rsidR="001D08C2" w:rsidRPr="00642381" w14:paraId="1735C8F8" w14:textId="77777777" w:rsidTr="00050005">
        <w:trPr>
          <w:trHeight w:val="337"/>
        </w:trPr>
        <w:tc>
          <w:tcPr>
            <w:tcW w:w="83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833" w:type="pct"/>
            <w:gridSpan w:val="2"/>
            <w:shd w:val="clear" w:color="auto" w:fill="00B050"/>
            <w:vAlign w:val="center"/>
          </w:tcPr>
          <w:p w14:paraId="22271A90" w14:textId="745047F4" w:rsidR="001D08C2" w:rsidRPr="00B7460C" w:rsidRDefault="001D08C2" w:rsidP="001D08C2">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No issues</w:t>
            </w:r>
          </w:p>
        </w:tc>
        <w:tc>
          <w:tcPr>
            <w:tcW w:w="834" w:type="pct"/>
            <w:gridSpan w:val="2"/>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833" w:type="pct"/>
            <w:shd w:val="clear" w:color="auto" w:fill="00B050"/>
            <w:vAlign w:val="center"/>
          </w:tcPr>
          <w:p w14:paraId="22CC0385" w14:textId="71C17824"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B01EEB">
              <w:rPr>
                <w:rFonts w:ascii="Arial" w:hAnsi="Arial" w:cs="Arial"/>
                <w:b/>
                <w:sz w:val="16"/>
                <w:szCs w:val="16"/>
              </w:rPr>
              <w:t>i</w:t>
            </w:r>
            <w:r w:rsidR="001D08C2">
              <w:rPr>
                <w:rFonts w:ascii="Arial" w:hAnsi="Arial" w:cs="Arial"/>
                <w:b/>
                <w:sz w:val="16"/>
                <w:szCs w:val="16"/>
              </w:rPr>
              <w:t>ssues</w:t>
            </w:r>
          </w:p>
        </w:tc>
        <w:tc>
          <w:tcPr>
            <w:tcW w:w="83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34" w:type="pct"/>
            <w:shd w:val="clear" w:color="auto" w:fill="00B050"/>
            <w:vAlign w:val="center"/>
          </w:tcPr>
          <w:p w14:paraId="007B59EF" w14:textId="0AE95511" w:rsidR="001D08C2" w:rsidRPr="00B7460C" w:rsidRDefault="00050005" w:rsidP="00642446">
            <w:pPr>
              <w:jc w:val="center"/>
              <w:rPr>
                <w:rFonts w:ascii="Arial" w:hAnsi="Arial" w:cs="Arial"/>
                <w:b/>
                <w:sz w:val="16"/>
                <w:szCs w:val="16"/>
              </w:rPr>
            </w:pPr>
            <w:r>
              <w:rPr>
                <w:rFonts w:ascii="Arial" w:hAnsi="Arial" w:cs="Arial"/>
                <w:b/>
                <w:sz w:val="16"/>
                <w:szCs w:val="16"/>
              </w:rPr>
              <w:t>GREEN = No issues</w:t>
            </w:r>
          </w:p>
        </w:tc>
      </w:tr>
    </w:tbl>
    <w:p w14:paraId="4C6B1CEF" w14:textId="77777777" w:rsidR="00393EC8" w:rsidRPr="00642381" w:rsidRDefault="00393EC8">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53"/>
        <w:gridCol w:w="1430"/>
        <w:gridCol w:w="1518"/>
        <w:gridCol w:w="1341"/>
        <w:gridCol w:w="1340"/>
        <w:gridCol w:w="4107"/>
      </w:tblGrid>
      <w:tr w:rsidR="00E83272" w:rsidRPr="00642381" w14:paraId="17E5C513" w14:textId="77777777" w:rsidTr="00DC5A2D">
        <w:trPr>
          <w:trHeight w:val="435"/>
        </w:trPr>
        <w:tc>
          <w:tcPr>
            <w:tcW w:w="1593" w:type="pct"/>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500" w:type="pct"/>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1" w:type="pct"/>
            <w:shd w:val="clear" w:color="auto" w:fill="17365D" w:themeFill="text2" w:themeFillShade="BF"/>
          </w:tcPr>
          <w:p w14:paraId="17E5C511" w14:textId="0BAE2C0A" w:rsidR="005A670D" w:rsidRPr="00642381" w:rsidRDefault="00E71567" w:rsidP="00E16183">
            <w:pPr>
              <w:jc w:val="center"/>
              <w:rPr>
                <w:rFonts w:ascii="Arial" w:hAnsi="Arial" w:cs="Arial"/>
                <w:b/>
                <w:sz w:val="22"/>
                <w:szCs w:val="22"/>
              </w:rPr>
            </w:pPr>
            <w:r>
              <w:rPr>
                <w:rFonts w:ascii="Arial" w:hAnsi="Arial" w:cs="Arial"/>
                <w:b/>
                <w:sz w:val="22"/>
                <w:szCs w:val="22"/>
              </w:rPr>
              <w:t>Schedule</w:t>
            </w:r>
            <w:r w:rsidR="005A670D">
              <w:rPr>
                <w:rFonts w:ascii="Arial" w:hAnsi="Arial" w:cs="Arial"/>
                <w:b/>
                <w:sz w:val="22"/>
                <w:szCs w:val="22"/>
              </w:rPr>
              <w:t xml:space="preserve"> End Date</w:t>
            </w:r>
          </w:p>
        </w:tc>
        <w:tc>
          <w:tcPr>
            <w:tcW w:w="469"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69"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437" w:type="pct"/>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434E23" w:rsidRPr="00642381" w14:paraId="14DA7D5F" w14:textId="77777777" w:rsidTr="00DC5A2D">
        <w:trPr>
          <w:trHeight w:val="272"/>
        </w:trPr>
        <w:tc>
          <w:tcPr>
            <w:tcW w:w="1593" w:type="pct"/>
          </w:tcPr>
          <w:p w14:paraId="5CA5C8D2" w14:textId="606B24CA" w:rsidR="00434E23" w:rsidRDefault="00B2000A" w:rsidP="00434E23">
            <w:pPr>
              <w:spacing w:after="60"/>
              <w:ind w:right="-86"/>
              <w:rPr>
                <w:rFonts w:ascii="Arial" w:hAnsi="Arial" w:cs="Arial"/>
                <w:color w:val="000000"/>
                <w:sz w:val="22"/>
                <w:szCs w:val="22"/>
              </w:rPr>
            </w:pPr>
            <w:r>
              <w:rPr>
                <w:rFonts w:ascii="Arial" w:hAnsi="Arial" w:cs="Arial"/>
                <w:color w:val="000000"/>
                <w:sz w:val="22"/>
                <w:szCs w:val="22"/>
              </w:rPr>
              <w:t>Initiation</w:t>
            </w:r>
          </w:p>
        </w:tc>
        <w:tc>
          <w:tcPr>
            <w:tcW w:w="500" w:type="pct"/>
          </w:tcPr>
          <w:p w14:paraId="5F15F8DA" w14:textId="7598FBC4" w:rsidR="00434E23" w:rsidRDefault="00434E23" w:rsidP="00434E23">
            <w:pPr>
              <w:ind w:right="-86"/>
              <w:jc w:val="center"/>
              <w:rPr>
                <w:rFonts w:ascii="Arial" w:hAnsi="Arial" w:cs="Arial"/>
                <w:color w:val="000000"/>
                <w:sz w:val="22"/>
                <w:szCs w:val="22"/>
              </w:rPr>
            </w:pPr>
          </w:p>
        </w:tc>
        <w:tc>
          <w:tcPr>
            <w:tcW w:w="531" w:type="pct"/>
          </w:tcPr>
          <w:p w14:paraId="68F8B7DB" w14:textId="3DD1A85F" w:rsidR="00434E23" w:rsidRDefault="00434E23" w:rsidP="00434E23">
            <w:pPr>
              <w:ind w:right="-86"/>
              <w:jc w:val="center"/>
              <w:rPr>
                <w:rFonts w:ascii="Arial" w:hAnsi="Arial" w:cs="Arial"/>
                <w:color w:val="000000"/>
                <w:sz w:val="22"/>
                <w:szCs w:val="22"/>
              </w:rPr>
            </w:pPr>
          </w:p>
        </w:tc>
        <w:tc>
          <w:tcPr>
            <w:tcW w:w="469" w:type="pct"/>
          </w:tcPr>
          <w:p w14:paraId="7322FE32" w14:textId="386886C7" w:rsidR="00434E23" w:rsidRDefault="009F123D" w:rsidP="00800F7A">
            <w:pPr>
              <w:spacing w:after="60"/>
              <w:ind w:right="-86"/>
              <w:jc w:val="center"/>
              <w:rPr>
                <w:rFonts w:ascii="Arial" w:hAnsi="Arial" w:cs="Arial"/>
                <w:color w:val="000000"/>
                <w:sz w:val="22"/>
                <w:szCs w:val="22"/>
              </w:rPr>
            </w:pPr>
            <w:r>
              <w:rPr>
                <w:rFonts w:ascii="Arial" w:hAnsi="Arial" w:cs="Arial"/>
                <w:color w:val="000000"/>
                <w:sz w:val="22"/>
                <w:szCs w:val="22"/>
              </w:rPr>
              <w:t>06/30/2021</w:t>
            </w:r>
          </w:p>
        </w:tc>
        <w:tc>
          <w:tcPr>
            <w:tcW w:w="469" w:type="pct"/>
          </w:tcPr>
          <w:p w14:paraId="28B245A5" w14:textId="6D68AA07" w:rsidR="00434E23" w:rsidRDefault="00E71567" w:rsidP="00434E23">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437" w:type="pct"/>
            <w:shd w:val="clear" w:color="auto" w:fill="FFFFFF" w:themeFill="background1"/>
          </w:tcPr>
          <w:p w14:paraId="5A2692CC" w14:textId="2EC9ADF4" w:rsidR="00434E23" w:rsidRDefault="00E71567" w:rsidP="00434E23">
            <w:pPr>
              <w:spacing w:after="60"/>
              <w:ind w:right="-86"/>
              <w:rPr>
                <w:rFonts w:ascii="Arial" w:hAnsi="Arial" w:cs="Arial"/>
                <w:color w:val="000000"/>
                <w:sz w:val="22"/>
                <w:szCs w:val="22"/>
              </w:rPr>
            </w:pPr>
            <w:r>
              <w:rPr>
                <w:rFonts w:ascii="Arial" w:hAnsi="Arial" w:cs="Arial"/>
                <w:color w:val="000000"/>
                <w:sz w:val="22"/>
                <w:szCs w:val="22"/>
              </w:rPr>
              <w:t>Approved Project Charter</w:t>
            </w:r>
          </w:p>
        </w:tc>
      </w:tr>
      <w:tr w:rsidR="00800F7A" w:rsidRPr="00642381" w14:paraId="1F71F2FD" w14:textId="77777777" w:rsidTr="00DC5A2D">
        <w:trPr>
          <w:trHeight w:val="272"/>
        </w:trPr>
        <w:tc>
          <w:tcPr>
            <w:tcW w:w="1593" w:type="pct"/>
          </w:tcPr>
          <w:p w14:paraId="7A4B7D14" w14:textId="787B405A" w:rsidR="00800F7A" w:rsidRDefault="00800F7A" w:rsidP="00800F7A">
            <w:pPr>
              <w:spacing w:after="60"/>
              <w:ind w:right="-86"/>
              <w:rPr>
                <w:rFonts w:ascii="Arial" w:hAnsi="Arial" w:cs="Arial"/>
                <w:color w:val="000000"/>
                <w:sz w:val="22"/>
                <w:szCs w:val="22"/>
              </w:rPr>
            </w:pPr>
            <w:r>
              <w:rPr>
                <w:rFonts w:ascii="Arial" w:hAnsi="Arial" w:cs="Arial"/>
                <w:color w:val="000000"/>
                <w:sz w:val="22"/>
                <w:szCs w:val="22"/>
              </w:rPr>
              <w:t>Planning</w:t>
            </w:r>
          </w:p>
        </w:tc>
        <w:tc>
          <w:tcPr>
            <w:tcW w:w="500" w:type="pct"/>
          </w:tcPr>
          <w:p w14:paraId="3D0A6B17" w14:textId="7040F58F" w:rsidR="00800F7A" w:rsidRDefault="00800F7A" w:rsidP="00800F7A">
            <w:pPr>
              <w:ind w:right="-86"/>
              <w:jc w:val="center"/>
              <w:rPr>
                <w:rFonts w:ascii="Arial" w:hAnsi="Arial" w:cs="Arial"/>
                <w:color w:val="000000"/>
                <w:sz w:val="22"/>
                <w:szCs w:val="22"/>
              </w:rPr>
            </w:pPr>
          </w:p>
        </w:tc>
        <w:tc>
          <w:tcPr>
            <w:tcW w:w="531" w:type="pct"/>
          </w:tcPr>
          <w:p w14:paraId="53BB30E3" w14:textId="4AFBED17" w:rsidR="00800F7A" w:rsidRDefault="00800F7A" w:rsidP="00800F7A">
            <w:pPr>
              <w:ind w:right="-86"/>
              <w:jc w:val="center"/>
              <w:rPr>
                <w:rFonts w:ascii="Arial" w:hAnsi="Arial" w:cs="Arial"/>
                <w:color w:val="000000"/>
                <w:sz w:val="22"/>
                <w:szCs w:val="22"/>
              </w:rPr>
            </w:pPr>
          </w:p>
        </w:tc>
        <w:tc>
          <w:tcPr>
            <w:tcW w:w="469" w:type="pct"/>
          </w:tcPr>
          <w:p w14:paraId="37AAF9A4" w14:textId="64B3148A" w:rsidR="00800F7A" w:rsidRDefault="009F123D" w:rsidP="00800F7A">
            <w:pPr>
              <w:spacing w:after="60"/>
              <w:ind w:right="-86"/>
              <w:jc w:val="center"/>
              <w:rPr>
                <w:rFonts w:ascii="Arial" w:hAnsi="Arial" w:cs="Arial"/>
                <w:color w:val="000000"/>
                <w:sz w:val="22"/>
                <w:szCs w:val="22"/>
              </w:rPr>
            </w:pPr>
            <w:r>
              <w:rPr>
                <w:rFonts w:ascii="Arial" w:hAnsi="Arial" w:cs="Arial"/>
                <w:color w:val="000000"/>
                <w:sz w:val="22"/>
                <w:szCs w:val="22"/>
              </w:rPr>
              <w:t>06/30/2021</w:t>
            </w:r>
          </w:p>
        </w:tc>
        <w:tc>
          <w:tcPr>
            <w:tcW w:w="469" w:type="pct"/>
          </w:tcPr>
          <w:p w14:paraId="4F4F6502" w14:textId="11BA878C" w:rsidR="00800F7A" w:rsidRDefault="00800F7A" w:rsidP="00800F7A">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437" w:type="pct"/>
            <w:shd w:val="clear" w:color="auto" w:fill="FFFFFF" w:themeFill="background1"/>
          </w:tcPr>
          <w:p w14:paraId="33E2D0D3" w14:textId="33FD1BD0" w:rsidR="00800F7A" w:rsidRDefault="00800F7A" w:rsidP="00800F7A">
            <w:pPr>
              <w:spacing w:after="60"/>
              <w:ind w:right="-86"/>
              <w:rPr>
                <w:rFonts w:ascii="Arial" w:hAnsi="Arial" w:cs="Arial"/>
                <w:color w:val="000000"/>
                <w:sz w:val="22"/>
                <w:szCs w:val="22"/>
              </w:rPr>
            </w:pPr>
            <w:r>
              <w:rPr>
                <w:rFonts w:ascii="Arial" w:hAnsi="Arial" w:cs="Arial"/>
                <w:color w:val="000000"/>
                <w:sz w:val="22"/>
                <w:szCs w:val="22"/>
              </w:rPr>
              <w:t>Work Plan out for Review</w:t>
            </w:r>
          </w:p>
        </w:tc>
      </w:tr>
      <w:tr w:rsidR="00800F7A" w:rsidRPr="00642381" w14:paraId="3E89BBD2" w14:textId="77777777" w:rsidTr="00DC5A2D">
        <w:trPr>
          <w:trHeight w:val="272"/>
        </w:trPr>
        <w:tc>
          <w:tcPr>
            <w:tcW w:w="1593" w:type="pct"/>
          </w:tcPr>
          <w:p w14:paraId="6A04798B" w14:textId="172BEA50" w:rsidR="00800F7A" w:rsidRDefault="00800F7A" w:rsidP="00800F7A">
            <w:pPr>
              <w:spacing w:after="60"/>
              <w:ind w:right="-86"/>
              <w:rPr>
                <w:rFonts w:ascii="Arial" w:hAnsi="Arial" w:cs="Arial"/>
                <w:color w:val="000000"/>
                <w:sz w:val="22"/>
                <w:szCs w:val="22"/>
              </w:rPr>
            </w:pPr>
            <w:r>
              <w:rPr>
                <w:rFonts w:ascii="Arial" w:hAnsi="Arial" w:cs="Arial"/>
                <w:color w:val="000000"/>
                <w:sz w:val="22"/>
                <w:szCs w:val="22"/>
              </w:rPr>
              <w:t>Execution</w:t>
            </w:r>
          </w:p>
        </w:tc>
        <w:tc>
          <w:tcPr>
            <w:tcW w:w="500" w:type="pct"/>
          </w:tcPr>
          <w:p w14:paraId="48B7AAFA" w14:textId="0FB0CB5E" w:rsidR="00800F7A" w:rsidRDefault="00302A77" w:rsidP="00800F7A">
            <w:pPr>
              <w:ind w:right="-86"/>
              <w:jc w:val="center"/>
              <w:rPr>
                <w:rFonts w:ascii="Arial" w:hAnsi="Arial" w:cs="Arial"/>
                <w:color w:val="000000"/>
                <w:sz w:val="22"/>
                <w:szCs w:val="22"/>
              </w:rPr>
            </w:pPr>
            <w:r>
              <w:rPr>
                <w:rFonts w:ascii="Arial" w:hAnsi="Arial" w:cs="Arial"/>
                <w:color w:val="000000"/>
                <w:sz w:val="22"/>
                <w:szCs w:val="22"/>
              </w:rPr>
              <w:t>07/20</w:t>
            </w:r>
            <w:r w:rsidR="00052C05">
              <w:rPr>
                <w:rFonts w:ascii="Arial" w:hAnsi="Arial" w:cs="Arial"/>
                <w:color w:val="000000"/>
                <w:sz w:val="22"/>
                <w:szCs w:val="22"/>
              </w:rPr>
              <w:t>/2020</w:t>
            </w:r>
          </w:p>
        </w:tc>
        <w:tc>
          <w:tcPr>
            <w:tcW w:w="531" w:type="pct"/>
          </w:tcPr>
          <w:p w14:paraId="49271EB9" w14:textId="4A43DAD7" w:rsidR="00800F7A" w:rsidRDefault="00302A77" w:rsidP="00800F7A">
            <w:pPr>
              <w:ind w:right="-86"/>
              <w:jc w:val="center"/>
              <w:rPr>
                <w:rFonts w:ascii="Arial" w:hAnsi="Arial" w:cs="Arial"/>
                <w:color w:val="000000"/>
                <w:sz w:val="22"/>
                <w:szCs w:val="22"/>
              </w:rPr>
            </w:pPr>
            <w:r>
              <w:rPr>
                <w:rFonts w:ascii="Arial" w:hAnsi="Arial" w:cs="Arial"/>
                <w:sz w:val="22"/>
                <w:szCs w:val="22"/>
              </w:rPr>
              <w:t>10/12/2021</w:t>
            </w:r>
          </w:p>
        </w:tc>
        <w:tc>
          <w:tcPr>
            <w:tcW w:w="469" w:type="pct"/>
          </w:tcPr>
          <w:p w14:paraId="7CD27A3E" w14:textId="4B0649CC" w:rsidR="00800F7A" w:rsidRDefault="00800F7A" w:rsidP="00800F7A">
            <w:pPr>
              <w:spacing w:after="60"/>
              <w:ind w:right="-86"/>
              <w:jc w:val="center"/>
              <w:rPr>
                <w:rFonts w:ascii="Arial" w:hAnsi="Arial" w:cs="Arial"/>
                <w:color w:val="000000"/>
                <w:sz w:val="22"/>
                <w:szCs w:val="22"/>
              </w:rPr>
            </w:pPr>
          </w:p>
        </w:tc>
        <w:tc>
          <w:tcPr>
            <w:tcW w:w="469" w:type="pct"/>
          </w:tcPr>
          <w:p w14:paraId="31A890F7" w14:textId="1557054E" w:rsidR="00800F7A" w:rsidRDefault="00800F7A" w:rsidP="00800F7A">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437" w:type="pct"/>
            <w:shd w:val="clear" w:color="auto" w:fill="FFFFFF" w:themeFill="background1"/>
          </w:tcPr>
          <w:p w14:paraId="2ACE11B3" w14:textId="77777777" w:rsidR="00800F7A" w:rsidRDefault="00800F7A" w:rsidP="00800F7A">
            <w:pPr>
              <w:spacing w:after="60"/>
              <w:ind w:right="-86"/>
              <w:rPr>
                <w:rFonts w:ascii="Arial" w:hAnsi="Arial" w:cs="Arial"/>
                <w:color w:val="000000"/>
                <w:sz w:val="22"/>
                <w:szCs w:val="22"/>
              </w:rPr>
            </w:pPr>
          </w:p>
        </w:tc>
      </w:tr>
    </w:tbl>
    <w:p w14:paraId="6066A6AB" w14:textId="77777777" w:rsidR="00BE58DC" w:rsidRPr="00642381" w:rsidRDefault="00BE58DC">
      <w:pPr>
        <w:rPr>
          <w:rFonts w:ascii="Arial" w:hAnsi="Arial" w:cs="Arial"/>
          <w:sz w:val="22"/>
          <w:szCs w:val="22"/>
        </w:rPr>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1891"/>
        <w:gridCol w:w="5350"/>
        <w:gridCol w:w="180"/>
        <w:gridCol w:w="6862"/>
      </w:tblGrid>
      <w:tr w:rsidR="005D11C3" w:rsidRPr="00642381" w14:paraId="17E5C533" w14:textId="77777777" w:rsidTr="00460C76">
        <w:trPr>
          <w:trHeight w:val="255"/>
          <w:tblHeader/>
        </w:trPr>
        <w:tc>
          <w:tcPr>
            <w:tcW w:w="662" w:type="pct"/>
            <w:shd w:val="clear" w:color="auto" w:fill="17365D" w:themeFill="text2" w:themeFillShade="BF"/>
          </w:tcPr>
          <w:p w14:paraId="219D5610" w14:textId="0B6F28CD" w:rsidR="005D11C3" w:rsidRDefault="005D11C3" w:rsidP="005D11C3">
            <w:pPr>
              <w:jc w:val="center"/>
              <w:rPr>
                <w:rFonts w:ascii="Arial" w:hAnsi="Arial" w:cs="Arial"/>
                <w:b/>
                <w:sz w:val="22"/>
                <w:szCs w:val="22"/>
              </w:rPr>
            </w:pPr>
            <w:r>
              <w:rPr>
                <w:rFonts w:ascii="Arial" w:hAnsi="Arial" w:cs="Arial"/>
                <w:b/>
                <w:sz w:val="22"/>
                <w:szCs w:val="22"/>
              </w:rPr>
              <w:t>IT Task #</w:t>
            </w:r>
          </w:p>
        </w:tc>
        <w:tc>
          <w:tcPr>
            <w:tcW w:w="1873" w:type="pct"/>
            <w:shd w:val="clear" w:color="auto" w:fill="17365D" w:themeFill="text2" w:themeFillShade="BF"/>
          </w:tcPr>
          <w:p w14:paraId="17E5C531" w14:textId="104CB4AA" w:rsidR="005D11C3" w:rsidRPr="00642381" w:rsidRDefault="005D11C3" w:rsidP="00B2000A">
            <w:pPr>
              <w:jc w:val="center"/>
              <w:rPr>
                <w:rFonts w:ascii="Arial" w:hAnsi="Arial" w:cs="Arial"/>
                <w:b/>
                <w:sz w:val="22"/>
                <w:szCs w:val="22"/>
              </w:rPr>
            </w:pPr>
            <w:r>
              <w:rPr>
                <w:rFonts w:ascii="Arial" w:hAnsi="Arial" w:cs="Arial"/>
                <w:b/>
                <w:sz w:val="22"/>
                <w:szCs w:val="22"/>
              </w:rPr>
              <w:t xml:space="preserve">Completed </w:t>
            </w:r>
            <w:r w:rsidR="00B2000A">
              <w:rPr>
                <w:rFonts w:ascii="Arial" w:hAnsi="Arial" w:cs="Arial"/>
                <w:b/>
                <w:sz w:val="22"/>
                <w:szCs w:val="22"/>
              </w:rPr>
              <w:t>Tasks</w:t>
            </w:r>
            <w:r>
              <w:rPr>
                <w:rFonts w:ascii="Arial" w:hAnsi="Arial" w:cs="Arial"/>
                <w:b/>
                <w:sz w:val="22"/>
                <w:szCs w:val="22"/>
              </w:rPr>
              <w:t xml:space="preserve"> </w:t>
            </w:r>
            <w:r w:rsidRPr="00642381">
              <w:rPr>
                <w:rFonts w:ascii="Arial" w:hAnsi="Arial" w:cs="Arial"/>
                <w:b/>
                <w:sz w:val="22"/>
                <w:szCs w:val="22"/>
              </w:rPr>
              <w:t xml:space="preserve">This </w:t>
            </w:r>
            <w:r>
              <w:rPr>
                <w:rFonts w:ascii="Arial" w:hAnsi="Arial" w:cs="Arial"/>
                <w:b/>
                <w:sz w:val="22"/>
                <w:szCs w:val="22"/>
              </w:rPr>
              <w:t>Reporting Period</w:t>
            </w:r>
          </w:p>
        </w:tc>
        <w:tc>
          <w:tcPr>
            <w:tcW w:w="2465" w:type="pct"/>
            <w:gridSpan w:val="2"/>
            <w:shd w:val="clear" w:color="auto" w:fill="17365D" w:themeFill="text2" w:themeFillShade="BF"/>
          </w:tcPr>
          <w:p w14:paraId="17E5C532" w14:textId="6121EB67" w:rsidR="005D11C3" w:rsidRPr="00642381" w:rsidRDefault="005D11C3" w:rsidP="008278B0">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5D11C3" w:rsidRPr="00642381" w14:paraId="34391E63" w14:textId="77777777" w:rsidTr="00460C76">
        <w:trPr>
          <w:trHeight w:val="399"/>
        </w:trPr>
        <w:tc>
          <w:tcPr>
            <w:tcW w:w="662" w:type="pct"/>
            <w:vAlign w:val="center"/>
          </w:tcPr>
          <w:p w14:paraId="698C0749" w14:textId="337C41C5" w:rsidR="00460C76" w:rsidRDefault="009F123D" w:rsidP="00460C76">
            <w:pPr>
              <w:spacing w:before="40"/>
              <w:rPr>
                <w:rFonts w:ascii="Arial" w:hAnsi="Arial" w:cs="Arial"/>
                <w:sz w:val="22"/>
                <w:szCs w:val="22"/>
              </w:rPr>
            </w:pPr>
            <w:r>
              <w:rPr>
                <w:rFonts w:ascii="Arial" w:hAnsi="Arial" w:cs="Arial"/>
                <w:sz w:val="22"/>
                <w:szCs w:val="22"/>
              </w:rPr>
              <w:t>WIMS-73</w:t>
            </w:r>
          </w:p>
        </w:tc>
        <w:tc>
          <w:tcPr>
            <w:tcW w:w="1936" w:type="pct"/>
            <w:gridSpan w:val="2"/>
            <w:shd w:val="clear" w:color="auto" w:fill="auto"/>
            <w:vAlign w:val="center"/>
          </w:tcPr>
          <w:p w14:paraId="5BAF0DD2" w14:textId="77777777" w:rsidR="00CA7616" w:rsidRDefault="009F123D" w:rsidP="00460C76">
            <w:pPr>
              <w:pStyle w:val="ListParagraph"/>
              <w:spacing w:before="40"/>
              <w:ind w:left="360"/>
              <w:rPr>
                <w:rFonts w:ascii="Arial" w:hAnsi="Arial" w:cs="Arial"/>
                <w:sz w:val="22"/>
                <w:szCs w:val="22"/>
              </w:rPr>
            </w:pPr>
            <w:r>
              <w:rPr>
                <w:rFonts w:ascii="Arial" w:hAnsi="Arial" w:cs="Arial"/>
                <w:sz w:val="22"/>
                <w:szCs w:val="22"/>
              </w:rPr>
              <w:t>Scheduled Kick-off Meeting with Vendor/Ops Support</w:t>
            </w:r>
          </w:p>
          <w:p w14:paraId="4BD74BDF" w14:textId="77777777" w:rsidR="009F123D" w:rsidRDefault="009F123D" w:rsidP="009F123D">
            <w:pPr>
              <w:pStyle w:val="ListParagraph"/>
              <w:numPr>
                <w:ilvl w:val="0"/>
                <w:numId w:val="20"/>
              </w:numPr>
              <w:spacing w:before="40"/>
              <w:rPr>
                <w:rFonts w:ascii="Arial" w:hAnsi="Arial" w:cs="Arial"/>
                <w:sz w:val="22"/>
                <w:szCs w:val="22"/>
              </w:rPr>
            </w:pPr>
            <w:r>
              <w:rPr>
                <w:rFonts w:ascii="Arial" w:hAnsi="Arial" w:cs="Arial"/>
                <w:sz w:val="22"/>
                <w:szCs w:val="22"/>
              </w:rPr>
              <w:t>In-Scope/Out-of-Scope items documented</w:t>
            </w:r>
          </w:p>
          <w:p w14:paraId="1729564E" w14:textId="77777777" w:rsidR="009F123D" w:rsidRDefault="009F123D" w:rsidP="009F123D">
            <w:pPr>
              <w:pStyle w:val="ListParagraph"/>
              <w:numPr>
                <w:ilvl w:val="0"/>
                <w:numId w:val="20"/>
              </w:numPr>
              <w:spacing w:before="40"/>
              <w:rPr>
                <w:rFonts w:ascii="Arial" w:hAnsi="Arial" w:cs="Arial"/>
                <w:sz w:val="22"/>
                <w:szCs w:val="22"/>
              </w:rPr>
            </w:pPr>
            <w:r>
              <w:rPr>
                <w:rFonts w:ascii="Arial" w:hAnsi="Arial" w:cs="Arial"/>
                <w:sz w:val="22"/>
                <w:szCs w:val="22"/>
              </w:rPr>
              <w:t>VPN Requirements Completed</w:t>
            </w:r>
          </w:p>
          <w:p w14:paraId="635F4170" w14:textId="52883E91" w:rsidR="009F123D" w:rsidRPr="00B2000A" w:rsidRDefault="009F123D" w:rsidP="009F123D">
            <w:pPr>
              <w:pStyle w:val="ListParagraph"/>
              <w:numPr>
                <w:ilvl w:val="0"/>
                <w:numId w:val="20"/>
              </w:numPr>
              <w:spacing w:before="40"/>
              <w:rPr>
                <w:rFonts w:ascii="Arial" w:hAnsi="Arial" w:cs="Arial"/>
                <w:sz w:val="22"/>
                <w:szCs w:val="22"/>
              </w:rPr>
            </w:pPr>
            <w:r>
              <w:rPr>
                <w:rFonts w:ascii="Arial" w:hAnsi="Arial" w:cs="Arial"/>
                <w:sz w:val="22"/>
                <w:szCs w:val="22"/>
              </w:rPr>
              <w:t>Project Schedule – Tentative completion date 10/12/2021</w:t>
            </w:r>
          </w:p>
        </w:tc>
        <w:tc>
          <w:tcPr>
            <w:tcW w:w="2402" w:type="pct"/>
            <w:shd w:val="clear" w:color="auto" w:fill="auto"/>
            <w:vAlign w:val="center"/>
          </w:tcPr>
          <w:p w14:paraId="56DAD745" w14:textId="63C01D58" w:rsidR="000B7AF6" w:rsidRDefault="00EF587B" w:rsidP="009F123D">
            <w:pPr>
              <w:pStyle w:val="ListParagraph"/>
              <w:numPr>
                <w:ilvl w:val="0"/>
                <w:numId w:val="21"/>
              </w:numPr>
              <w:ind w:right="288"/>
              <w:rPr>
                <w:rFonts w:ascii="Arial" w:hAnsi="Arial" w:cs="Arial"/>
                <w:color w:val="000000"/>
                <w:sz w:val="22"/>
                <w:szCs w:val="22"/>
              </w:rPr>
            </w:pPr>
            <w:r>
              <w:rPr>
                <w:rFonts w:ascii="Arial" w:hAnsi="Arial" w:cs="Arial"/>
                <w:color w:val="000000"/>
                <w:sz w:val="22"/>
                <w:szCs w:val="22"/>
              </w:rPr>
              <w:t>WIMS-47 (</w:t>
            </w:r>
            <w:r w:rsidR="009F123D">
              <w:rPr>
                <w:rFonts w:ascii="Arial" w:hAnsi="Arial" w:cs="Arial"/>
                <w:color w:val="000000"/>
                <w:sz w:val="22"/>
                <w:szCs w:val="22"/>
              </w:rPr>
              <w:t>Complete VPN setup</w:t>
            </w:r>
            <w:r>
              <w:rPr>
                <w:rFonts w:ascii="Arial" w:hAnsi="Arial" w:cs="Arial"/>
                <w:color w:val="000000"/>
                <w:sz w:val="22"/>
                <w:szCs w:val="22"/>
              </w:rPr>
              <w:t>)</w:t>
            </w:r>
          </w:p>
          <w:p w14:paraId="5C32A41D" w14:textId="746132D5" w:rsidR="00EF587B" w:rsidRDefault="00EF587B" w:rsidP="009F123D">
            <w:pPr>
              <w:pStyle w:val="ListParagraph"/>
              <w:numPr>
                <w:ilvl w:val="0"/>
                <w:numId w:val="21"/>
              </w:numPr>
              <w:ind w:right="288"/>
              <w:rPr>
                <w:rFonts w:ascii="Arial" w:hAnsi="Arial" w:cs="Arial"/>
                <w:color w:val="000000"/>
                <w:sz w:val="22"/>
                <w:szCs w:val="22"/>
              </w:rPr>
            </w:pPr>
            <w:r>
              <w:rPr>
                <w:rFonts w:ascii="Arial" w:hAnsi="Arial" w:cs="Arial"/>
                <w:color w:val="000000"/>
                <w:sz w:val="22"/>
                <w:szCs w:val="22"/>
              </w:rPr>
              <w:t>WIMS-49 (Install WIMS Client on Shabab PC)</w:t>
            </w:r>
          </w:p>
          <w:p w14:paraId="585E4991" w14:textId="3B93EDEE" w:rsidR="009F123D" w:rsidRPr="00E84ED7" w:rsidRDefault="009F123D" w:rsidP="009F123D">
            <w:pPr>
              <w:pStyle w:val="ListParagraph"/>
              <w:numPr>
                <w:ilvl w:val="0"/>
                <w:numId w:val="21"/>
              </w:numPr>
              <w:ind w:right="288"/>
              <w:rPr>
                <w:rFonts w:ascii="Arial" w:hAnsi="Arial" w:cs="Arial"/>
                <w:color w:val="000000"/>
                <w:sz w:val="22"/>
                <w:szCs w:val="22"/>
              </w:rPr>
            </w:pPr>
            <w:r>
              <w:rPr>
                <w:rFonts w:ascii="Arial" w:hAnsi="Arial" w:cs="Arial"/>
                <w:color w:val="000000"/>
                <w:sz w:val="22"/>
                <w:szCs w:val="22"/>
              </w:rPr>
              <w:t xml:space="preserve">Development kick-off meeting scheduled for </w:t>
            </w:r>
            <w:r w:rsidR="00EF587B">
              <w:rPr>
                <w:rFonts w:ascii="Arial" w:hAnsi="Arial" w:cs="Arial"/>
                <w:color w:val="000000"/>
                <w:sz w:val="22"/>
                <w:szCs w:val="22"/>
              </w:rPr>
              <w:t>07/21/2021</w:t>
            </w:r>
          </w:p>
        </w:tc>
      </w:tr>
      <w:tr w:rsidR="00460C76" w:rsidRPr="00642381" w14:paraId="7623F477" w14:textId="77777777" w:rsidTr="00460C76">
        <w:trPr>
          <w:trHeight w:val="399"/>
        </w:trPr>
        <w:tc>
          <w:tcPr>
            <w:tcW w:w="662" w:type="pct"/>
            <w:vAlign w:val="center"/>
          </w:tcPr>
          <w:p w14:paraId="6D664E6B" w14:textId="42D343B0" w:rsidR="00460C76" w:rsidRDefault="00460C76" w:rsidP="00460C76">
            <w:pPr>
              <w:spacing w:before="40"/>
              <w:rPr>
                <w:rFonts w:ascii="Arial" w:hAnsi="Arial" w:cs="Arial"/>
                <w:sz w:val="22"/>
                <w:szCs w:val="22"/>
              </w:rPr>
            </w:pPr>
          </w:p>
        </w:tc>
        <w:tc>
          <w:tcPr>
            <w:tcW w:w="1936" w:type="pct"/>
            <w:gridSpan w:val="2"/>
            <w:shd w:val="clear" w:color="auto" w:fill="auto"/>
            <w:vAlign w:val="center"/>
          </w:tcPr>
          <w:p w14:paraId="08DB5230" w14:textId="3D06D4FF" w:rsidR="00460C76" w:rsidRPr="00460C76" w:rsidRDefault="00460C76" w:rsidP="00460C76">
            <w:pPr>
              <w:pStyle w:val="ListParagraph"/>
              <w:spacing w:before="40"/>
              <w:ind w:left="360"/>
              <w:rPr>
                <w:rFonts w:ascii="Arial" w:hAnsi="Arial" w:cs="Arial"/>
                <w:sz w:val="22"/>
                <w:szCs w:val="22"/>
              </w:rPr>
            </w:pPr>
          </w:p>
        </w:tc>
        <w:tc>
          <w:tcPr>
            <w:tcW w:w="2402" w:type="pct"/>
            <w:shd w:val="clear" w:color="auto" w:fill="auto"/>
            <w:vAlign w:val="center"/>
          </w:tcPr>
          <w:p w14:paraId="60ECC3E4" w14:textId="543C09FC" w:rsidR="00460C76" w:rsidRPr="00E84ED7" w:rsidRDefault="00460C76" w:rsidP="00460C76">
            <w:pPr>
              <w:pStyle w:val="ListParagraph"/>
              <w:ind w:left="360" w:right="288"/>
              <w:rPr>
                <w:rFonts w:ascii="Arial" w:hAnsi="Arial" w:cs="Arial"/>
                <w:color w:val="000000"/>
                <w:sz w:val="22"/>
                <w:szCs w:val="22"/>
              </w:rPr>
            </w:pPr>
          </w:p>
        </w:tc>
      </w:tr>
    </w:tbl>
    <w:p w14:paraId="30D59D2A" w14:textId="77777777" w:rsidR="00423FF8" w:rsidRDefault="00423FF8" w:rsidP="00423FF8">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99"/>
        <w:gridCol w:w="1917"/>
        <w:gridCol w:w="2142"/>
        <w:gridCol w:w="3925"/>
      </w:tblGrid>
      <w:tr w:rsidR="00423FF8" w:rsidRPr="00642381" w14:paraId="27108281" w14:textId="77777777" w:rsidTr="00423FF8">
        <w:trPr>
          <w:trHeight w:val="120"/>
        </w:trPr>
        <w:tc>
          <w:tcPr>
            <w:tcW w:w="2205" w:type="pct"/>
            <w:shd w:val="clear" w:color="auto" w:fill="17365D" w:themeFill="text2" w:themeFillShade="BF"/>
          </w:tcPr>
          <w:p w14:paraId="0DFB2DCD" w14:textId="48A9AB2F" w:rsidR="00423FF8" w:rsidRPr="00642381" w:rsidRDefault="00423FF8" w:rsidP="00706649">
            <w:pPr>
              <w:jc w:val="center"/>
              <w:rPr>
                <w:rFonts w:ascii="Arial" w:hAnsi="Arial" w:cs="Arial"/>
                <w:b/>
                <w:sz w:val="22"/>
                <w:szCs w:val="22"/>
              </w:rPr>
            </w:pPr>
            <w:r>
              <w:rPr>
                <w:rFonts w:ascii="Arial" w:hAnsi="Arial" w:cs="Arial"/>
                <w:b/>
                <w:sz w:val="22"/>
                <w:szCs w:val="22"/>
              </w:rPr>
              <w:t>Key Decisions</w:t>
            </w:r>
          </w:p>
        </w:tc>
        <w:tc>
          <w:tcPr>
            <w:tcW w:w="671" w:type="pct"/>
            <w:shd w:val="clear" w:color="auto" w:fill="17365D" w:themeFill="text2" w:themeFillShade="BF"/>
          </w:tcPr>
          <w:p w14:paraId="7818C745" w14:textId="2573EBE2" w:rsidR="00423FF8" w:rsidRPr="00642381" w:rsidRDefault="00ED6B13" w:rsidP="0041309B">
            <w:pPr>
              <w:spacing w:before="40" w:after="20"/>
              <w:jc w:val="center"/>
              <w:rPr>
                <w:rFonts w:ascii="Arial" w:hAnsi="Arial" w:cs="Arial"/>
                <w:b/>
                <w:sz w:val="22"/>
                <w:szCs w:val="22"/>
              </w:rPr>
            </w:pPr>
            <w:r>
              <w:rPr>
                <w:rFonts w:ascii="Arial" w:hAnsi="Arial" w:cs="Arial"/>
                <w:b/>
                <w:sz w:val="22"/>
                <w:szCs w:val="22"/>
              </w:rPr>
              <w:t>Decided by</w:t>
            </w:r>
          </w:p>
        </w:tc>
        <w:tc>
          <w:tcPr>
            <w:tcW w:w="750" w:type="pct"/>
            <w:shd w:val="clear" w:color="auto" w:fill="17365D" w:themeFill="text2" w:themeFillShade="BF"/>
          </w:tcPr>
          <w:p w14:paraId="69A18BF0" w14:textId="29D864E3" w:rsidR="00423FF8" w:rsidRPr="00642381" w:rsidRDefault="00ED6B13" w:rsidP="0041309B">
            <w:pPr>
              <w:spacing w:before="40" w:after="20"/>
              <w:jc w:val="center"/>
              <w:rPr>
                <w:rFonts w:ascii="Arial" w:hAnsi="Arial" w:cs="Arial"/>
                <w:b/>
                <w:sz w:val="22"/>
                <w:szCs w:val="22"/>
              </w:rPr>
            </w:pPr>
            <w:r>
              <w:rPr>
                <w:rFonts w:ascii="Arial" w:hAnsi="Arial" w:cs="Arial"/>
                <w:b/>
                <w:sz w:val="22"/>
                <w:szCs w:val="22"/>
              </w:rPr>
              <w:t>Outcome</w:t>
            </w:r>
          </w:p>
        </w:tc>
        <w:tc>
          <w:tcPr>
            <w:tcW w:w="1374" w:type="pct"/>
            <w:shd w:val="clear" w:color="auto" w:fill="17365D" w:themeFill="text2" w:themeFillShade="BF"/>
          </w:tcPr>
          <w:p w14:paraId="75826959" w14:textId="3AFB077E" w:rsidR="00423FF8" w:rsidRPr="00642381" w:rsidRDefault="00423FF8" w:rsidP="0041309B">
            <w:pPr>
              <w:spacing w:before="40" w:after="20"/>
              <w:jc w:val="center"/>
              <w:rPr>
                <w:rFonts w:ascii="Arial" w:hAnsi="Arial" w:cs="Arial"/>
                <w:b/>
                <w:sz w:val="22"/>
                <w:szCs w:val="22"/>
              </w:rPr>
            </w:pPr>
            <w:r>
              <w:rPr>
                <w:rFonts w:ascii="Arial" w:hAnsi="Arial" w:cs="Arial"/>
                <w:b/>
                <w:sz w:val="22"/>
                <w:szCs w:val="22"/>
              </w:rPr>
              <w:t>Status</w:t>
            </w:r>
          </w:p>
        </w:tc>
      </w:tr>
      <w:tr w:rsidR="00423FF8" w14:paraId="2F9B3D23" w14:textId="77777777" w:rsidTr="00423FF8">
        <w:trPr>
          <w:trHeight w:val="120"/>
        </w:trPr>
        <w:tc>
          <w:tcPr>
            <w:tcW w:w="2205" w:type="pct"/>
            <w:shd w:val="clear" w:color="auto" w:fill="auto"/>
          </w:tcPr>
          <w:p w14:paraId="3F6B5C6A" w14:textId="12A587A9" w:rsidR="00423FF8" w:rsidRDefault="00423FF8" w:rsidP="0041309B">
            <w:pPr>
              <w:rPr>
                <w:rFonts w:ascii="Arial" w:hAnsi="Arial" w:cs="Arial"/>
                <w:sz w:val="22"/>
                <w:szCs w:val="22"/>
              </w:rPr>
            </w:pPr>
          </w:p>
        </w:tc>
        <w:tc>
          <w:tcPr>
            <w:tcW w:w="671" w:type="pct"/>
          </w:tcPr>
          <w:p w14:paraId="14C52846" w14:textId="5F6119B2" w:rsidR="00423FF8" w:rsidRDefault="00423FF8" w:rsidP="0041309B">
            <w:pPr>
              <w:jc w:val="center"/>
              <w:rPr>
                <w:rFonts w:ascii="Arial" w:hAnsi="Arial" w:cs="Arial"/>
                <w:color w:val="000000" w:themeColor="text1"/>
                <w:sz w:val="22"/>
                <w:szCs w:val="22"/>
              </w:rPr>
            </w:pPr>
          </w:p>
        </w:tc>
        <w:tc>
          <w:tcPr>
            <w:tcW w:w="750" w:type="pct"/>
          </w:tcPr>
          <w:p w14:paraId="6AA6D022" w14:textId="23E2572D" w:rsidR="00423FF8" w:rsidRDefault="00423FF8" w:rsidP="0041309B">
            <w:pPr>
              <w:jc w:val="center"/>
              <w:rPr>
                <w:rFonts w:ascii="Arial" w:hAnsi="Arial" w:cs="Arial"/>
                <w:color w:val="000000" w:themeColor="text1"/>
                <w:sz w:val="22"/>
                <w:szCs w:val="22"/>
              </w:rPr>
            </w:pPr>
          </w:p>
        </w:tc>
        <w:tc>
          <w:tcPr>
            <w:tcW w:w="1374" w:type="pct"/>
          </w:tcPr>
          <w:p w14:paraId="1C8B85DD" w14:textId="5E6591C2" w:rsidR="00423FF8" w:rsidRDefault="00423FF8" w:rsidP="0041309B">
            <w:pPr>
              <w:rPr>
                <w:rFonts w:ascii="Arial" w:hAnsi="Arial" w:cs="Arial"/>
                <w:color w:val="000000" w:themeColor="text1"/>
                <w:sz w:val="22"/>
                <w:szCs w:val="22"/>
              </w:rPr>
            </w:pPr>
          </w:p>
        </w:tc>
      </w:tr>
      <w:tr w:rsidR="00E84ED7" w14:paraId="7345B204" w14:textId="77777777" w:rsidTr="00423FF8">
        <w:trPr>
          <w:trHeight w:val="120"/>
        </w:trPr>
        <w:tc>
          <w:tcPr>
            <w:tcW w:w="2205" w:type="pct"/>
            <w:shd w:val="clear" w:color="auto" w:fill="auto"/>
          </w:tcPr>
          <w:p w14:paraId="2150301E" w14:textId="127015A7" w:rsidR="00E84ED7" w:rsidRDefault="00E84ED7" w:rsidP="0041309B">
            <w:pPr>
              <w:rPr>
                <w:rFonts w:ascii="Arial" w:hAnsi="Arial" w:cs="Arial"/>
                <w:sz w:val="22"/>
                <w:szCs w:val="22"/>
              </w:rPr>
            </w:pPr>
          </w:p>
        </w:tc>
        <w:tc>
          <w:tcPr>
            <w:tcW w:w="671" w:type="pct"/>
          </w:tcPr>
          <w:p w14:paraId="1C52A646" w14:textId="23AF72B5" w:rsidR="00E84ED7" w:rsidRDefault="00E84ED7" w:rsidP="0041309B">
            <w:pPr>
              <w:jc w:val="center"/>
              <w:rPr>
                <w:rFonts w:ascii="Arial" w:hAnsi="Arial" w:cs="Arial"/>
                <w:color w:val="000000" w:themeColor="text1"/>
                <w:sz w:val="22"/>
                <w:szCs w:val="22"/>
              </w:rPr>
            </w:pPr>
          </w:p>
        </w:tc>
        <w:tc>
          <w:tcPr>
            <w:tcW w:w="750" w:type="pct"/>
          </w:tcPr>
          <w:p w14:paraId="29C187D3" w14:textId="438EBAD3" w:rsidR="00E84ED7" w:rsidRDefault="00E84ED7" w:rsidP="0041309B">
            <w:pPr>
              <w:jc w:val="center"/>
              <w:rPr>
                <w:rFonts w:ascii="Arial" w:hAnsi="Arial" w:cs="Arial"/>
                <w:color w:val="000000" w:themeColor="text1"/>
                <w:sz w:val="22"/>
                <w:szCs w:val="22"/>
              </w:rPr>
            </w:pPr>
          </w:p>
        </w:tc>
        <w:tc>
          <w:tcPr>
            <w:tcW w:w="1374" w:type="pct"/>
          </w:tcPr>
          <w:p w14:paraId="00846C91" w14:textId="4E76D6C6" w:rsidR="00E84ED7" w:rsidRDefault="00E84ED7" w:rsidP="0041309B">
            <w:pPr>
              <w:rPr>
                <w:rFonts w:ascii="Arial" w:hAnsi="Arial" w:cs="Arial"/>
                <w:color w:val="000000" w:themeColor="text1"/>
                <w:sz w:val="22"/>
                <w:szCs w:val="22"/>
              </w:rPr>
            </w:pPr>
          </w:p>
        </w:tc>
      </w:tr>
    </w:tbl>
    <w:p w14:paraId="256FABD0" w14:textId="6A99E933" w:rsidR="00423FF8" w:rsidRDefault="00423FF8" w:rsidP="00DB236C">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98"/>
        <w:gridCol w:w="1917"/>
        <w:gridCol w:w="1697"/>
        <w:gridCol w:w="4371"/>
      </w:tblGrid>
      <w:tr w:rsidR="00B57277" w:rsidRPr="00642381" w14:paraId="117CFCE2" w14:textId="77777777" w:rsidTr="00423FF8">
        <w:trPr>
          <w:trHeight w:val="120"/>
        </w:trPr>
        <w:tc>
          <w:tcPr>
            <w:tcW w:w="2205" w:type="pct"/>
            <w:shd w:val="clear" w:color="auto" w:fill="17365D" w:themeFill="text2" w:themeFillShade="BF"/>
          </w:tcPr>
          <w:p w14:paraId="4CDEA7E2" w14:textId="7A859651" w:rsidR="00B57277" w:rsidRPr="00642381" w:rsidRDefault="00B57277" w:rsidP="00706649">
            <w:pPr>
              <w:spacing w:after="20"/>
              <w:jc w:val="center"/>
              <w:rPr>
                <w:rFonts w:ascii="Arial" w:hAnsi="Arial" w:cs="Arial"/>
                <w:b/>
                <w:sz w:val="22"/>
                <w:szCs w:val="22"/>
              </w:rPr>
            </w:pPr>
            <w:r>
              <w:rPr>
                <w:rFonts w:ascii="Arial" w:hAnsi="Arial" w:cs="Arial"/>
                <w:b/>
                <w:sz w:val="22"/>
                <w:szCs w:val="22"/>
              </w:rPr>
              <w:t>Key Risks</w:t>
            </w:r>
          </w:p>
        </w:tc>
        <w:tc>
          <w:tcPr>
            <w:tcW w:w="671" w:type="pct"/>
            <w:shd w:val="clear" w:color="auto" w:fill="17365D" w:themeFill="text2" w:themeFillShade="BF"/>
          </w:tcPr>
          <w:p w14:paraId="38A8A8AC" w14:textId="3D138371" w:rsidR="00B57277" w:rsidRPr="00642381" w:rsidRDefault="00B57277" w:rsidP="00B57277">
            <w:pPr>
              <w:spacing w:before="40" w:after="20"/>
              <w:jc w:val="center"/>
              <w:rPr>
                <w:rFonts w:ascii="Arial" w:hAnsi="Arial" w:cs="Arial"/>
                <w:b/>
                <w:sz w:val="22"/>
                <w:szCs w:val="22"/>
              </w:rPr>
            </w:pPr>
            <w:r>
              <w:rPr>
                <w:rFonts w:ascii="Arial" w:hAnsi="Arial" w:cs="Arial"/>
                <w:b/>
                <w:sz w:val="22"/>
                <w:szCs w:val="22"/>
              </w:rPr>
              <w:t>Probability</w:t>
            </w:r>
          </w:p>
        </w:tc>
        <w:tc>
          <w:tcPr>
            <w:tcW w:w="594" w:type="pct"/>
            <w:shd w:val="clear" w:color="auto" w:fill="17365D" w:themeFill="text2" w:themeFillShade="BF"/>
          </w:tcPr>
          <w:p w14:paraId="395BA1BB" w14:textId="30A66536" w:rsidR="00B57277" w:rsidRPr="00642381" w:rsidRDefault="00B57277" w:rsidP="00B57277">
            <w:pPr>
              <w:spacing w:before="40" w:after="20"/>
              <w:jc w:val="center"/>
              <w:rPr>
                <w:rFonts w:ascii="Arial" w:hAnsi="Arial" w:cs="Arial"/>
                <w:b/>
                <w:sz w:val="22"/>
                <w:szCs w:val="22"/>
              </w:rPr>
            </w:pPr>
            <w:r>
              <w:rPr>
                <w:rFonts w:ascii="Arial" w:hAnsi="Arial" w:cs="Arial"/>
                <w:b/>
                <w:sz w:val="22"/>
                <w:szCs w:val="22"/>
              </w:rPr>
              <w:t>Impact</w:t>
            </w:r>
          </w:p>
        </w:tc>
        <w:tc>
          <w:tcPr>
            <w:tcW w:w="1530" w:type="pct"/>
            <w:shd w:val="clear" w:color="auto" w:fill="17365D" w:themeFill="text2" w:themeFillShade="BF"/>
          </w:tcPr>
          <w:p w14:paraId="3F7548F7" w14:textId="6F26A584" w:rsidR="00B57277" w:rsidRPr="00642381" w:rsidRDefault="00B57277" w:rsidP="00B57277">
            <w:pPr>
              <w:spacing w:before="40" w:after="20"/>
              <w:jc w:val="center"/>
              <w:rPr>
                <w:rFonts w:ascii="Arial" w:hAnsi="Arial" w:cs="Arial"/>
                <w:b/>
                <w:sz w:val="22"/>
                <w:szCs w:val="22"/>
              </w:rPr>
            </w:pPr>
            <w:r w:rsidRPr="00642381">
              <w:rPr>
                <w:rFonts w:ascii="Arial" w:hAnsi="Arial" w:cs="Arial"/>
                <w:b/>
                <w:sz w:val="22"/>
                <w:szCs w:val="22"/>
              </w:rPr>
              <w:t>Status</w:t>
            </w:r>
          </w:p>
        </w:tc>
      </w:tr>
      <w:tr w:rsidR="00972C04" w14:paraId="359407E3" w14:textId="77777777" w:rsidTr="00423FF8">
        <w:trPr>
          <w:trHeight w:val="120"/>
        </w:trPr>
        <w:tc>
          <w:tcPr>
            <w:tcW w:w="2205" w:type="pct"/>
            <w:shd w:val="clear" w:color="auto" w:fill="auto"/>
          </w:tcPr>
          <w:p w14:paraId="2C60B617" w14:textId="0E162FB7" w:rsidR="00972C04" w:rsidRDefault="00972C04" w:rsidP="00A92838">
            <w:pPr>
              <w:rPr>
                <w:rFonts w:ascii="Arial" w:hAnsi="Arial" w:cs="Arial"/>
                <w:sz w:val="22"/>
                <w:szCs w:val="22"/>
              </w:rPr>
            </w:pPr>
          </w:p>
        </w:tc>
        <w:tc>
          <w:tcPr>
            <w:tcW w:w="671" w:type="pct"/>
          </w:tcPr>
          <w:p w14:paraId="153667BA" w14:textId="411DAA73" w:rsidR="00972C04" w:rsidRDefault="00972C04" w:rsidP="00ED6250">
            <w:pPr>
              <w:jc w:val="center"/>
              <w:rPr>
                <w:rFonts w:ascii="Arial" w:hAnsi="Arial" w:cs="Arial"/>
                <w:color w:val="000000" w:themeColor="text1"/>
                <w:sz w:val="22"/>
                <w:szCs w:val="22"/>
              </w:rPr>
            </w:pPr>
          </w:p>
        </w:tc>
        <w:tc>
          <w:tcPr>
            <w:tcW w:w="594" w:type="pct"/>
          </w:tcPr>
          <w:p w14:paraId="6335F61A" w14:textId="62327DDF" w:rsidR="00972C04" w:rsidRDefault="00972C04" w:rsidP="00ED6250">
            <w:pPr>
              <w:jc w:val="center"/>
              <w:rPr>
                <w:rFonts w:ascii="Arial" w:hAnsi="Arial" w:cs="Arial"/>
                <w:color w:val="000000" w:themeColor="text1"/>
                <w:sz w:val="22"/>
                <w:szCs w:val="22"/>
              </w:rPr>
            </w:pPr>
          </w:p>
        </w:tc>
        <w:tc>
          <w:tcPr>
            <w:tcW w:w="1530" w:type="pct"/>
          </w:tcPr>
          <w:p w14:paraId="282F31BE" w14:textId="4C5E4520" w:rsidR="00972C04" w:rsidRDefault="00972C04" w:rsidP="003B7B79">
            <w:pPr>
              <w:rPr>
                <w:rFonts w:ascii="Arial" w:hAnsi="Arial" w:cs="Arial"/>
                <w:color w:val="000000" w:themeColor="text1"/>
                <w:sz w:val="22"/>
                <w:szCs w:val="22"/>
              </w:rPr>
            </w:pPr>
          </w:p>
        </w:tc>
      </w:tr>
      <w:tr w:rsidR="00A72BDC" w14:paraId="18FA3209" w14:textId="77777777" w:rsidTr="00423FF8">
        <w:trPr>
          <w:trHeight w:val="120"/>
        </w:trPr>
        <w:tc>
          <w:tcPr>
            <w:tcW w:w="2205" w:type="pct"/>
            <w:shd w:val="clear" w:color="auto" w:fill="auto"/>
          </w:tcPr>
          <w:p w14:paraId="1F65A060" w14:textId="727AA3C9" w:rsidR="00A72BDC" w:rsidRDefault="00A72BDC" w:rsidP="003F3257">
            <w:pPr>
              <w:rPr>
                <w:rFonts w:ascii="Arial" w:hAnsi="Arial" w:cs="Arial"/>
                <w:sz w:val="22"/>
                <w:szCs w:val="22"/>
              </w:rPr>
            </w:pPr>
          </w:p>
        </w:tc>
        <w:tc>
          <w:tcPr>
            <w:tcW w:w="671" w:type="pct"/>
          </w:tcPr>
          <w:p w14:paraId="18C632E8" w14:textId="389BF35E" w:rsidR="00A72BDC" w:rsidRDefault="00A72BDC" w:rsidP="00ED6250">
            <w:pPr>
              <w:jc w:val="center"/>
              <w:rPr>
                <w:rFonts w:ascii="Arial" w:hAnsi="Arial" w:cs="Arial"/>
                <w:color w:val="000000" w:themeColor="text1"/>
                <w:sz w:val="22"/>
                <w:szCs w:val="22"/>
              </w:rPr>
            </w:pPr>
          </w:p>
        </w:tc>
        <w:tc>
          <w:tcPr>
            <w:tcW w:w="594" w:type="pct"/>
          </w:tcPr>
          <w:p w14:paraId="069BB252" w14:textId="72AAEFDD" w:rsidR="00A72BDC" w:rsidRDefault="00A72BDC" w:rsidP="00ED6250">
            <w:pPr>
              <w:jc w:val="center"/>
              <w:rPr>
                <w:rFonts w:ascii="Arial" w:hAnsi="Arial" w:cs="Arial"/>
                <w:color w:val="000000" w:themeColor="text1"/>
                <w:sz w:val="22"/>
                <w:szCs w:val="22"/>
              </w:rPr>
            </w:pPr>
          </w:p>
        </w:tc>
        <w:tc>
          <w:tcPr>
            <w:tcW w:w="1530" w:type="pct"/>
          </w:tcPr>
          <w:p w14:paraId="1E14A492" w14:textId="79B76E6E" w:rsidR="00A72BDC" w:rsidRDefault="00A72BDC" w:rsidP="003B7B79">
            <w:pPr>
              <w:rPr>
                <w:rFonts w:ascii="Arial" w:hAnsi="Arial" w:cs="Arial"/>
                <w:color w:val="000000" w:themeColor="text1"/>
                <w:sz w:val="22"/>
                <w:szCs w:val="22"/>
              </w:rPr>
            </w:pPr>
          </w:p>
        </w:tc>
      </w:tr>
    </w:tbl>
    <w:p w14:paraId="6FD9C18A" w14:textId="31C4B013" w:rsidR="00B57277" w:rsidRDefault="00B57277" w:rsidP="00DB236C">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99"/>
        <w:gridCol w:w="1357"/>
        <w:gridCol w:w="1034"/>
        <w:gridCol w:w="5593"/>
      </w:tblGrid>
      <w:tr w:rsidR="00B57277" w:rsidRPr="00642381" w14:paraId="17C4AEF8" w14:textId="77777777" w:rsidTr="0039688F">
        <w:trPr>
          <w:trHeight w:val="120"/>
        </w:trPr>
        <w:tc>
          <w:tcPr>
            <w:tcW w:w="2205" w:type="pct"/>
            <w:shd w:val="clear" w:color="auto" w:fill="17365D" w:themeFill="text2" w:themeFillShade="BF"/>
          </w:tcPr>
          <w:p w14:paraId="38A1A3DA" w14:textId="066DC440" w:rsidR="00B57277" w:rsidRPr="00642381" w:rsidRDefault="00B57277" w:rsidP="0039688F">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B57277" w:rsidRPr="00642381" w:rsidRDefault="00B57277" w:rsidP="0039688F">
            <w:pPr>
              <w:spacing w:before="40" w:after="20"/>
              <w:jc w:val="center"/>
              <w:rPr>
                <w:rFonts w:ascii="Arial" w:hAnsi="Arial" w:cs="Arial"/>
                <w:b/>
                <w:sz w:val="22"/>
                <w:szCs w:val="22"/>
              </w:rPr>
            </w:pPr>
            <w:r>
              <w:rPr>
                <w:rFonts w:ascii="Arial" w:hAnsi="Arial" w:cs="Arial"/>
                <w:b/>
                <w:sz w:val="22"/>
                <w:szCs w:val="22"/>
              </w:rPr>
              <w:t>Impact</w:t>
            </w:r>
          </w:p>
        </w:tc>
        <w:tc>
          <w:tcPr>
            <w:tcW w:w="362" w:type="pct"/>
            <w:shd w:val="clear" w:color="auto" w:fill="17365D" w:themeFill="text2" w:themeFillShade="BF"/>
          </w:tcPr>
          <w:p w14:paraId="2589F776" w14:textId="069DF7EE" w:rsidR="00B57277" w:rsidRPr="00642381" w:rsidRDefault="00B57277" w:rsidP="0039688F">
            <w:pPr>
              <w:spacing w:before="40" w:after="20"/>
              <w:jc w:val="center"/>
              <w:rPr>
                <w:rFonts w:ascii="Arial" w:hAnsi="Arial" w:cs="Arial"/>
                <w:b/>
                <w:sz w:val="22"/>
                <w:szCs w:val="22"/>
              </w:rPr>
            </w:pPr>
            <w:r>
              <w:rPr>
                <w:rFonts w:ascii="Arial" w:hAnsi="Arial" w:cs="Arial"/>
                <w:b/>
                <w:sz w:val="22"/>
                <w:szCs w:val="22"/>
              </w:rPr>
              <w:t>Priority</w:t>
            </w:r>
          </w:p>
        </w:tc>
        <w:tc>
          <w:tcPr>
            <w:tcW w:w="1958" w:type="pct"/>
            <w:shd w:val="clear" w:color="auto" w:fill="17365D" w:themeFill="text2" w:themeFillShade="BF"/>
          </w:tcPr>
          <w:p w14:paraId="38E72D61" w14:textId="77777777" w:rsidR="00B57277" w:rsidRPr="00642381" w:rsidRDefault="00B57277" w:rsidP="0039688F">
            <w:pPr>
              <w:spacing w:before="40" w:after="20"/>
              <w:jc w:val="center"/>
              <w:rPr>
                <w:rFonts w:ascii="Arial" w:hAnsi="Arial" w:cs="Arial"/>
                <w:b/>
                <w:sz w:val="22"/>
                <w:szCs w:val="22"/>
              </w:rPr>
            </w:pPr>
            <w:r w:rsidRPr="00642381">
              <w:rPr>
                <w:rFonts w:ascii="Arial" w:hAnsi="Arial" w:cs="Arial"/>
                <w:b/>
                <w:sz w:val="22"/>
                <w:szCs w:val="22"/>
              </w:rPr>
              <w:t>Status</w:t>
            </w:r>
          </w:p>
        </w:tc>
      </w:tr>
      <w:tr w:rsidR="00B57277" w14:paraId="20D9DAAD" w14:textId="77777777" w:rsidTr="0039688F">
        <w:trPr>
          <w:trHeight w:val="120"/>
        </w:trPr>
        <w:tc>
          <w:tcPr>
            <w:tcW w:w="2205" w:type="pct"/>
            <w:shd w:val="clear" w:color="auto" w:fill="auto"/>
          </w:tcPr>
          <w:p w14:paraId="6F791391" w14:textId="327D52E1" w:rsidR="00B57277" w:rsidRPr="00B57277" w:rsidRDefault="00503F11" w:rsidP="00B57277">
            <w:pPr>
              <w:rPr>
                <w:rFonts w:ascii="Arial" w:hAnsi="Arial" w:cs="Arial"/>
                <w:color w:val="FF0000"/>
                <w:sz w:val="22"/>
                <w:szCs w:val="22"/>
              </w:rPr>
            </w:pPr>
            <w:bookmarkStart w:id="1" w:name="_GoBack"/>
            <w:r>
              <w:rPr>
                <w:rFonts w:ascii="Arial" w:hAnsi="Arial" w:cs="Arial"/>
                <w:sz w:val="22"/>
                <w:szCs w:val="22"/>
              </w:rPr>
              <w:t>The deliverables for this project are intended to replace an existing system. The existing system was developed by someone at the plant who no longer works at the plant. There is now no support for the current system.</w:t>
            </w:r>
            <w:bookmarkEnd w:id="1"/>
          </w:p>
        </w:tc>
        <w:tc>
          <w:tcPr>
            <w:tcW w:w="475" w:type="pct"/>
          </w:tcPr>
          <w:p w14:paraId="12F099B7" w14:textId="7926B700" w:rsidR="00B57277" w:rsidRDefault="00503F11" w:rsidP="0039688F">
            <w:pPr>
              <w:rPr>
                <w:rFonts w:ascii="Arial" w:hAnsi="Arial" w:cs="Arial"/>
                <w:color w:val="000000" w:themeColor="text1"/>
                <w:sz w:val="22"/>
                <w:szCs w:val="22"/>
              </w:rPr>
            </w:pPr>
            <w:r>
              <w:rPr>
                <w:rFonts w:ascii="Arial" w:hAnsi="Arial" w:cs="Arial"/>
                <w:color w:val="000000" w:themeColor="text1"/>
                <w:sz w:val="22"/>
                <w:szCs w:val="22"/>
              </w:rPr>
              <w:t>High</w:t>
            </w:r>
          </w:p>
        </w:tc>
        <w:tc>
          <w:tcPr>
            <w:tcW w:w="362" w:type="pct"/>
          </w:tcPr>
          <w:p w14:paraId="3345B4A8" w14:textId="2A2D4336" w:rsidR="00B57277" w:rsidRDefault="00503F11" w:rsidP="0039688F">
            <w:pPr>
              <w:rPr>
                <w:rFonts w:ascii="Arial" w:hAnsi="Arial" w:cs="Arial"/>
                <w:color w:val="000000" w:themeColor="text1"/>
                <w:sz w:val="22"/>
                <w:szCs w:val="22"/>
              </w:rPr>
            </w:pPr>
            <w:r>
              <w:rPr>
                <w:rFonts w:ascii="Arial" w:hAnsi="Arial" w:cs="Arial"/>
                <w:color w:val="000000" w:themeColor="text1"/>
                <w:sz w:val="22"/>
                <w:szCs w:val="22"/>
              </w:rPr>
              <w:t>High</w:t>
            </w:r>
          </w:p>
        </w:tc>
        <w:tc>
          <w:tcPr>
            <w:tcW w:w="1958" w:type="pct"/>
          </w:tcPr>
          <w:p w14:paraId="14306D32" w14:textId="32286F34" w:rsidR="00B57277" w:rsidRDefault="00503F11" w:rsidP="0039688F">
            <w:pPr>
              <w:rPr>
                <w:rFonts w:ascii="Arial" w:hAnsi="Arial" w:cs="Arial"/>
                <w:color w:val="000000" w:themeColor="text1"/>
                <w:sz w:val="22"/>
                <w:szCs w:val="22"/>
              </w:rPr>
            </w:pPr>
            <w:r>
              <w:rPr>
                <w:rFonts w:ascii="Arial" w:hAnsi="Arial" w:cs="Arial"/>
                <w:color w:val="000000" w:themeColor="text1"/>
                <w:sz w:val="22"/>
                <w:szCs w:val="22"/>
              </w:rPr>
              <w:t>PM needs to push vendor to execute deliverables quickly.</w:t>
            </w: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06F00BB9" w14:textId="77777777" w:rsidR="005844CB" w:rsidRPr="005844CB" w:rsidRDefault="005844CB" w:rsidP="005844CB">
      <w:pPr>
        <w:rPr>
          <w:sz w:val="4"/>
          <w:szCs w:val="4"/>
        </w:rPr>
      </w:pPr>
    </w:p>
    <w:sectPr w:rsidR="005844CB" w:rsidRPr="005844CB" w:rsidSect="00706649">
      <w:footerReference w:type="default" r:id="rId14"/>
      <w:pgSz w:w="15840" w:h="12240" w:orient="landscape" w:code="1"/>
      <w:pgMar w:top="576" w:right="821"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A7AB5" w14:textId="77777777" w:rsidR="00FF536B" w:rsidRDefault="00FF536B">
      <w:r>
        <w:separator/>
      </w:r>
    </w:p>
  </w:endnote>
  <w:endnote w:type="continuationSeparator" w:id="0">
    <w:p w14:paraId="72FBEB9A" w14:textId="77777777" w:rsidR="00FF536B" w:rsidRDefault="00FF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0FA445EB"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A66A93">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F55DB3">
          <w:rPr>
            <w:rFonts w:ascii="Arial" w:hAnsi="Arial" w:cs="Arial"/>
            <w:sz w:val="20"/>
            <w:szCs w:val="20"/>
          </w:rPr>
          <w:t xml:space="preserve">        </w:t>
        </w:r>
        <w:r w:rsidR="00393EC8">
          <w:rPr>
            <w:rFonts w:ascii="Arial" w:hAnsi="Arial" w:cs="Arial"/>
            <w:sz w:val="20"/>
            <w:szCs w:val="20"/>
          </w:rPr>
          <w:t xml:space="preserve">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503F11">
          <w:rPr>
            <w:rFonts w:ascii="Arial" w:hAnsi="Arial" w:cs="Arial"/>
            <w:i/>
            <w:noProof/>
            <w:sz w:val="20"/>
            <w:szCs w:val="20"/>
          </w:rPr>
          <w:t>8/2/2021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503F11">
          <w:rPr>
            <w:rFonts w:ascii="Arial" w:hAnsi="Arial" w:cs="Arial"/>
            <w:noProof/>
            <w:sz w:val="20"/>
            <w:szCs w:val="20"/>
          </w:rPr>
          <w:t>1</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EDEC8" w14:textId="77777777" w:rsidR="00FF536B" w:rsidRDefault="00FF536B">
      <w:r>
        <w:separator/>
      </w:r>
    </w:p>
  </w:footnote>
  <w:footnote w:type="continuationSeparator" w:id="0">
    <w:p w14:paraId="7697EB23" w14:textId="77777777" w:rsidR="00FF536B" w:rsidRDefault="00FF5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4E1DB5"/>
    <w:multiLevelType w:val="multilevel"/>
    <w:tmpl w:val="E378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01C09"/>
    <w:multiLevelType w:val="hybridMultilevel"/>
    <w:tmpl w:val="3086E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9"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9A4EDC"/>
    <w:multiLevelType w:val="hybridMultilevel"/>
    <w:tmpl w:val="18B2A8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D71376F"/>
    <w:multiLevelType w:val="hybridMultilevel"/>
    <w:tmpl w:val="E994527C"/>
    <w:lvl w:ilvl="0" w:tplc="9A3A2A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0"/>
  </w:num>
  <w:num w:numId="4">
    <w:abstractNumId w:val="5"/>
  </w:num>
  <w:num w:numId="5">
    <w:abstractNumId w:val="8"/>
  </w:num>
  <w:num w:numId="6">
    <w:abstractNumId w:val="14"/>
  </w:num>
  <w:num w:numId="7">
    <w:abstractNumId w:val="2"/>
  </w:num>
  <w:num w:numId="8">
    <w:abstractNumId w:val="0"/>
  </w:num>
  <w:num w:numId="9">
    <w:abstractNumId w:val="13"/>
  </w:num>
  <w:num w:numId="10">
    <w:abstractNumId w:val="18"/>
  </w:num>
  <w:num w:numId="11">
    <w:abstractNumId w:val="15"/>
  </w:num>
  <w:num w:numId="12">
    <w:abstractNumId w:val="11"/>
  </w:num>
  <w:num w:numId="13">
    <w:abstractNumId w:val="19"/>
  </w:num>
  <w:num w:numId="14">
    <w:abstractNumId w:val="9"/>
  </w:num>
  <w:num w:numId="15">
    <w:abstractNumId w:val="6"/>
  </w:num>
  <w:num w:numId="16">
    <w:abstractNumId w:val="4"/>
  </w:num>
  <w:num w:numId="17">
    <w:abstractNumId w:val="3"/>
  </w:num>
  <w:num w:numId="18">
    <w:abstractNumId w:val="7"/>
  </w:num>
  <w:num w:numId="19">
    <w:abstractNumId w:val="1"/>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qgUAB01MqCwAAAA="/>
  </w:docVars>
  <w:rsids>
    <w:rsidRoot w:val="00734374"/>
    <w:rsid w:val="00002088"/>
    <w:rsid w:val="00003561"/>
    <w:rsid w:val="000035CF"/>
    <w:rsid w:val="000052E0"/>
    <w:rsid w:val="00007AEA"/>
    <w:rsid w:val="000123D2"/>
    <w:rsid w:val="0002343A"/>
    <w:rsid w:val="0002537C"/>
    <w:rsid w:val="00030E13"/>
    <w:rsid w:val="000427AD"/>
    <w:rsid w:val="00042B77"/>
    <w:rsid w:val="00044D6B"/>
    <w:rsid w:val="00050005"/>
    <w:rsid w:val="00051B79"/>
    <w:rsid w:val="00052C05"/>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76D5"/>
    <w:rsid w:val="00091C98"/>
    <w:rsid w:val="00095640"/>
    <w:rsid w:val="000966DF"/>
    <w:rsid w:val="000975E0"/>
    <w:rsid w:val="000A0527"/>
    <w:rsid w:val="000B036E"/>
    <w:rsid w:val="000B276C"/>
    <w:rsid w:val="000B306E"/>
    <w:rsid w:val="000B35A2"/>
    <w:rsid w:val="000B5ED2"/>
    <w:rsid w:val="000B7AF6"/>
    <w:rsid w:val="000B7C2F"/>
    <w:rsid w:val="000C1759"/>
    <w:rsid w:val="000C2F04"/>
    <w:rsid w:val="000C4D28"/>
    <w:rsid w:val="000C6599"/>
    <w:rsid w:val="000D3B3C"/>
    <w:rsid w:val="000D4A64"/>
    <w:rsid w:val="000E5168"/>
    <w:rsid w:val="000F1EF5"/>
    <w:rsid w:val="000F4796"/>
    <w:rsid w:val="000F570B"/>
    <w:rsid w:val="0010479C"/>
    <w:rsid w:val="00105D6F"/>
    <w:rsid w:val="00107778"/>
    <w:rsid w:val="001111F2"/>
    <w:rsid w:val="00114401"/>
    <w:rsid w:val="001145A2"/>
    <w:rsid w:val="00114EB9"/>
    <w:rsid w:val="00115A5B"/>
    <w:rsid w:val="00124A4B"/>
    <w:rsid w:val="00125DE9"/>
    <w:rsid w:val="001275FB"/>
    <w:rsid w:val="001309CB"/>
    <w:rsid w:val="001361B3"/>
    <w:rsid w:val="0013693B"/>
    <w:rsid w:val="00147F8B"/>
    <w:rsid w:val="001533D1"/>
    <w:rsid w:val="00155AD9"/>
    <w:rsid w:val="00157C92"/>
    <w:rsid w:val="00157DB5"/>
    <w:rsid w:val="001642AA"/>
    <w:rsid w:val="001644A5"/>
    <w:rsid w:val="00165ADC"/>
    <w:rsid w:val="00170C2C"/>
    <w:rsid w:val="001729C1"/>
    <w:rsid w:val="00172EF5"/>
    <w:rsid w:val="001754B2"/>
    <w:rsid w:val="00180BF6"/>
    <w:rsid w:val="001870B3"/>
    <w:rsid w:val="00191E8C"/>
    <w:rsid w:val="00191F91"/>
    <w:rsid w:val="001960CC"/>
    <w:rsid w:val="0019741E"/>
    <w:rsid w:val="001A4E9C"/>
    <w:rsid w:val="001A5994"/>
    <w:rsid w:val="001A656A"/>
    <w:rsid w:val="001B5620"/>
    <w:rsid w:val="001B6108"/>
    <w:rsid w:val="001C4983"/>
    <w:rsid w:val="001C7508"/>
    <w:rsid w:val="001D08C2"/>
    <w:rsid w:val="001D0CDE"/>
    <w:rsid w:val="001D56E8"/>
    <w:rsid w:val="001E0798"/>
    <w:rsid w:val="001E25D3"/>
    <w:rsid w:val="001E3F50"/>
    <w:rsid w:val="001E6A2B"/>
    <w:rsid w:val="001F0786"/>
    <w:rsid w:val="001F1FBC"/>
    <w:rsid w:val="001F67E3"/>
    <w:rsid w:val="00200003"/>
    <w:rsid w:val="0020022B"/>
    <w:rsid w:val="00200C08"/>
    <w:rsid w:val="00202D08"/>
    <w:rsid w:val="00206430"/>
    <w:rsid w:val="0021172E"/>
    <w:rsid w:val="00211C76"/>
    <w:rsid w:val="00226B45"/>
    <w:rsid w:val="00227DC2"/>
    <w:rsid w:val="00230E2E"/>
    <w:rsid w:val="002321AA"/>
    <w:rsid w:val="00233351"/>
    <w:rsid w:val="00233A27"/>
    <w:rsid w:val="002366F0"/>
    <w:rsid w:val="002425E6"/>
    <w:rsid w:val="002533FE"/>
    <w:rsid w:val="002551FA"/>
    <w:rsid w:val="002554E4"/>
    <w:rsid w:val="00266D9A"/>
    <w:rsid w:val="00275EEE"/>
    <w:rsid w:val="0027614A"/>
    <w:rsid w:val="00276202"/>
    <w:rsid w:val="00276CAE"/>
    <w:rsid w:val="00280763"/>
    <w:rsid w:val="002814B8"/>
    <w:rsid w:val="002827DB"/>
    <w:rsid w:val="00282A1E"/>
    <w:rsid w:val="00287D1C"/>
    <w:rsid w:val="00290D36"/>
    <w:rsid w:val="00294ABF"/>
    <w:rsid w:val="002A70C5"/>
    <w:rsid w:val="002A74CE"/>
    <w:rsid w:val="002B16E6"/>
    <w:rsid w:val="002B7240"/>
    <w:rsid w:val="002D09F4"/>
    <w:rsid w:val="002D3DA2"/>
    <w:rsid w:val="002D53D8"/>
    <w:rsid w:val="002D601D"/>
    <w:rsid w:val="002D6B70"/>
    <w:rsid w:val="002E2F60"/>
    <w:rsid w:val="002F1F3B"/>
    <w:rsid w:val="002F415F"/>
    <w:rsid w:val="002F6902"/>
    <w:rsid w:val="002F6969"/>
    <w:rsid w:val="00300EDD"/>
    <w:rsid w:val="00302A77"/>
    <w:rsid w:val="0030402C"/>
    <w:rsid w:val="00304948"/>
    <w:rsid w:val="00305D07"/>
    <w:rsid w:val="00311375"/>
    <w:rsid w:val="003135A0"/>
    <w:rsid w:val="003140D9"/>
    <w:rsid w:val="00314DF7"/>
    <w:rsid w:val="00315EC2"/>
    <w:rsid w:val="003166A1"/>
    <w:rsid w:val="00316B6E"/>
    <w:rsid w:val="00321E74"/>
    <w:rsid w:val="00325967"/>
    <w:rsid w:val="003311FD"/>
    <w:rsid w:val="00331296"/>
    <w:rsid w:val="00350EFC"/>
    <w:rsid w:val="00351886"/>
    <w:rsid w:val="003556A5"/>
    <w:rsid w:val="00360A96"/>
    <w:rsid w:val="00364215"/>
    <w:rsid w:val="00364449"/>
    <w:rsid w:val="0036610F"/>
    <w:rsid w:val="00373353"/>
    <w:rsid w:val="00375BCA"/>
    <w:rsid w:val="00377E2A"/>
    <w:rsid w:val="00383C0A"/>
    <w:rsid w:val="00385750"/>
    <w:rsid w:val="00393EC8"/>
    <w:rsid w:val="003A0628"/>
    <w:rsid w:val="003A3B1E"/>
    <w:rsid w:val="003A6A43"/>
    <w:rsid w:val="003A6C6C"/>
    <w:rsid w:val="003B2D18"/>
    <w:rsid w:val="003B3323"/>
    <w:rsid w:val="003B4EE7"/>
    <w:rsid w:val="003B7B79"/>
    <w:rsid w:val="003C178E"/>
    <w:rsid w:val="003C5E9D"/>
    <w:rsid w:val="003D1B81"/>
    <w:rsid w:val="003D2EDA"/>
    <w:rsid w:val="003D4DDC"/>
    <w:rsid w:val="003D6AF2"/>
    <w:rsid w:val="003D7284"/>
    <w:rsid w:val="003E1508"/>
    <w:rsid w:val="003E3EB3"/>
    <w:rsid w:val="003E49D7"/>
    <w:rsid w:val="003E4E17"/>
    <w:rsid w:val="003E775B"/>
    <w:rsid w:val="003F0DA7"/>
    <w:rsid w:val="003F3257"/>
    <w:rsid w:val="003F6E01"/>
    <w:rsid w:val="00402486"/>
    <w:rsid w:val="0040263E"/>
    <w:rsid w:val="00403F39"/>
    <w:rsid w:val="004046D8"/>
    <w:rsid w:val="00407343"/>
    <w:rsid w:val="004113E2"/>
    <w:rsid w:val="00413C84"/>
    <w:rsid w:val="00416AA3"/>
    <w:rsid w:val="004221E3"/>
    <w:rsid w:val="00423374"/>
    <w:rsid w:val="00423FF8"/>
    <w:rsid w:val="0043070E"/>
    <w:rsid w:val="00434D0B"/>
    <w:rsid w:val="00434E23"/>
    <w:rsid w:val="00437A6E"/>
    <w:rsid w:val="00445EDA"/>
    <w:rsid w:val="00454B97"/>
    <w:rsid w:val="00454BF0"/>
    <w:rsid w:val="00457463"/>
    <w:rsid w:val="00457538"/>
    <w:rsid w:val="00460C76"/>
    <w:rsid w:val="00460D7E"/>
    <w:rsid w:val="00464878"/>
    <w:rsid w:val="00466756"/>
    <w:rsid w:val="00471016"/>
    <w:rsid w:val="00471CE1"/>
    <w:rsid w:val="00472C86"/>
    <w:rsid w:val="004734BB"/>
    <w:rsid w:val="0047377D"/>
    <w:rsid w:val="00477462"/>
    <w:rsid w:val="00483F3A"/>
    <w:rsid w:val="00485C33"/>
    <w:rsid w:val="00492A65"/>
    <w:rsid w:val="00493B5E"/>
    <w:rsid w:val="0049513E"/>
    <w:rsid w:val="004971B7"/>
    <w:rsid w:val="004A14F7"/>
    <w:rsid w:val="004A60B1"/>
    <w:rsid w:val="004B6CB4"/>
    <w:rsid w:val="004B6D39"/>
    <w:rsid w:val="004C092F"/>
    <w:rsid w:val="004C5F51"/>
    <w:rsid w:val="004D3509"/>
    <w:rsid w:val="004D5389"/>
    <w:rsid w:val="004E74CB"/>
    <w:rsid w:val="004E772F"/>
    <w:rsid w:val="004F0255"/>
    <w:rsid w:val="004F0AC6"/>
    <w:rsid w:val="004F1394"/>
    <w:rsid w:val="004F1420"/>
    <w:rsid w:val="004F313C"/>
    <w:rsid w:val="004F364F"/>
    <w:rsid w:val="004F6E93"/>
    <w:rsid w:val="004F722D"/>
    <w:rsid w:val="005004AC"/>
    <w:rsid w:val="00503F11"/>
    <w:rsid w:val="00504DA8"/>
    <w:rsid w:val="00505B10"/>
    <w:rsid w:val="0051524F"/>
    <w:rsid w:val="00520C09"/>
    <w:rsid w:val="00522E01"/>
    <w:rsid w:val="00527DC1"/>
    <w:rsid w:val="00532F33"/>
    <w:rsid w:val="00533050"/>
    <w:rsid w:val="00533D25"/>
    <w:rsid w:val="0053683D"/>
    <w:rsid w:val="005419C1"/>
    <w:rsid w:val="00543ACE"/>
    <w:rsid w:val="00545779"/>
    <w:rsid w:val="00547A63"/>
    <w:rsid w:val="00553145"/>
    <w:rsid w:val="00554130"/>
    <w:rsid w:val="005558B1"/>
    <w:rsid w:val="005628DC"/>
    <w:rsid w:val="00564B5F"/>
    <w:rsid w:val="00570AFB"/>
    <w:rsid w:val="00575C77"/>
    <w:rsid w:val="00577ADB"/>
    <w:rsid w:val="00580766"/>
    <w:rsid w:val="005818C4"/>
    <w:rsid w:val="005844CB"/>
    <w:rsid w:val="005935B2"/>
    <w:rsid w:val="00594EEF"/>
    <w:rsid w:val="00594F97"/>
    <w:rsid w:val="00595586"/>
    <w:rsid w:val="005964F8"/>
    <w:rsid w:val="00597E92"/>
    <w:rsid w:val="005A670D"/>
    <w:rsid w:val="005B1AE0"/>
    <w:rsid w:val="005C0525"/>
    <w:rsid w:val="005C0B84"/>
    <w:rsid w:val="005C1B99"/>
    <w:rsid w:val="005C3CD7"/>
    <w:rsid w:val="005C6505"/>
    <w:rsid w:val="005D08F3"/>
    <w:rsid w:val="005D11C3"/>
    <w:rsid w:val="005D5BAB"/>
    <w:rsid w:val="005E1D5C"/>
    <w:rsid w:val="005E3833"/>
    <w:rsid w:val="005E3D66"/>
    <w:rsid w:val="005E4751"/>
    <w:rsid w:val="005E682D"/>
    <w:rsid w:val="005F2A51"/>
    <w:rsid w:val="005F476B"/>
    <w:rsid w:val="006039EC"/>
    <w:rsid w:val="00604147"/>
    <w:rsid w:val="0060620E"/>
    <w:rsid w:val="006063D8"/>
    <w:rsid w:val="0060778D"/>
    <w:rsid w:val="00610563"/>
    <w:rsid w:val="006134AC"/>
    <w:rsid w:val="00613BED"/>
    <w:rsid w:val="00613E03"/>
    <w:rsid w:val="00624827"/>
    <w:rsid w:val="00625917"/>
    <w:rsid w:val="00625EBC"/>
    <w:rsid w:val="00627F62"/>
    <w:rsid w:val="00636994"/>
    <w:rsid w:val="00637346"/>
    <w:rsid w:val="00640279"/>
    <w:rsid w:val="00641E4E"/>
    <w:rsid w:val="00642381"/>
    <w:rsid w:val="00642446"/>
    <w:rsid w:val="00645338"/>
    <w:rsid w:val="0065249C"/>
    <w:rsid w:val="006540DE"/>
    <w:rsid w:val="00656145"/>
    <w:rsid w:val="0066252D"/>
    <w:rsid w:val="00664BB8"/>
    <w:rsid w:val="00672165"/>
    <w:rsid w:val="00675899"/>
    <w:rsid w:val="00684BD1"/>
    <w:rsid w:val="0068608E"/>
    <w:rsid w:val="00686D91"/>
    <w:rsid w:val="00693432"/>
    <w:rsid w:val="006A1D07"/>
    <w:rsid w:val="006B3568"/>
    <w:rsid w:val="006B780A"/>
    <w:rsid w:val="006B7C04"/>
    <w:rsid w:val="006C12B4"/>
    <w:rsid w:val="006C17D9"/>
    <w:rsid w:val="006C287A"/>
    <w:rsid w:val="006C39BC"/>
    <w:rsid w:val="006C6620"/>
    <w:rsid w:val="006C7C99"/>
    <w:rsid w:val="006D0B69"/>
    <w:rsid w:val="006D1E0C"/>
    <w:rsid w:val="006D2E80"/>
    <w:rsid w:val="006D30DF"/>
    <w:rsid w:val="006D67EA"/>
    <w:rsid w:val="006D7D5F"/>
    <w:rsid w:val="006E1CD4"/>
    <w:rsid w:val="006E4DC4"/>
    <w:rsid w:val="006E4F7E"/>
    <w:rsid w:val="006E53D5"/>
    <w:rsid w:val="00706649"/>
    <w:rsid w:val="0071516E"/>
    <w:rsid w:val="007201EB"/>
    <w:rsid w:val="00722B44"/>
    <w:rsid w:val="007252A2"/>
    <w:rsid w:val="00734374"/>
    <w:rsid w:val="00735E18"/>
    <w:rsid w:val="00737B19"/>
    <w:rsid w:val="007437C6"/>
    <w:rsid w:val="00745EDB"/>
    <w:rsid w:val="00746E9D"/>
    <w:rsid w:val="0074772B"/>
    <w:rsid w:val="00757011"/>
    <w:rsid w:val="007607EA"/>
    <w:rsid w:val="00762CC4"/>
    <w:rsid w:val="00766F7B"/>
    <w:rsid w:val="00770510"/>
    <w:rsid w:val="00781739"/>
    <w:rsid w:val="007818A9"/>
    <w:rsid w:val="00783FF5"/>
    <w:rsid w:val="00785B57"/>
    <w:rsid w:val="007868A2"/>
    <w:rsid w:val="00792093"/>
    <w:rsid w:val="00793553"/>
    <w:rsid w:val="00794CDE"/>
    <w:rsid w:val="007973F4"/>
    <w:rsid w:val="007A00F5"/>
    <w:rsid w:val="007A1861"/>
    <w:rsid w:val="007A3540"/>
    <w:rsid w:val="007A6E4A"/>
    <w:rsid w:val="007A7EF4"/>
    <w:rsid w:val="007B041F"/>
    <w:rsid w:val="007B617D"/>
    <w:rsid w:val="007C63C8"/>
    <w:rsid w:val="007C7FB4"/>
    <w:rsid w:val="007D0B46"/>
    <w:rsid w:val="007D0E13"/>
    <w:rsid w:val="007D2CCD"/>
    <w:rsid w:val="007D42B4"/>
    <w:rsid w:val="007D4997"/>
    <w:rsid w:val="007D6496"/>
    <w:rsid w:val="007E13F9"/>
    <w:rsid w:val="007E2770"/>
    <w:rsid w:val="007E36CC"/>
    <w:rsid w:val="007E7453"/>
    <w:rsid w:val="007E7540"/>
    <w:rsid w:val="007F0891"/>
    <w:rsid w:val="007F3BF5"/>
    <w:rsid w:val="00800126"/>
    <w:rsid w:val="00800F7A"/>
    <w:rsid w:val="00801325"/>
    <w:rsid w:val="00801CAB"/>
    <w:rsid w:val="0080656C"/>
    <w:rsid w:val="008065FB"/>
    <w:rsid w:val="00816105"/>
    <w:rsid w:val="008204B3"/>
    <w:rsid w:val="0082106A"/>
    <w:rsid w:val="0082463D"/>
    <w:rsid w:val="00824ACE"/>
    <w:rsid w:val="008274C5"/>
    <w:rsid w:val="008278B0"/>
    <w:rsid w:val="00830823"/>
    <w:rsid w:val="00840E99"/>
    <w:rsid w:val="008420C0"/>
    <w:rsid w:val="00842309"/>
    <w:rsid w:val="008447E9"/>
    <w:rsid w:val="00845252"/>
    <w:rsid w:val="00847407"/>
    <w:rsid w:val="00847CC5"/>
    <w:rsid w:val="00853EF6"/>
    <w:rsid w:val="00855BE7"/>
    <w:rsid w:val="00860B84"/>
    <w:rsid w:val="00862151"/>
    <w:rsid w:val="00862972"/>
    <w:rsid w:val="00876CFD"/>
    <w:rsid w:val="008774CB"/>
    <w:rsid w:val="00881CCF"/>
    <w:rsid w:val="0088217C"/>
    <w:rsid w:val="00890978"/>
    <w:rsid w:val="008909EC"/>
    <w:rsid w:val="00891F95"/>
    <w:rsid w:val="008941F3"/>
    <w:rsid w:val="008A13F9"/>
    <w:rsid w:val="008A39B5"/>
    <w:rsid w:val="008A3C24"/>
    <w:rsid w:val="008B0EA4"/>
    <w:rsid w:val="008B1AB0"/>
    <w:rsid w:val="008B3BE2"/>
    <w:rsid w:val="008C0373"/>
    <w:rsid w:val="008C1503"/>
    <w:rsid w:val="008D0F24"/>
    <w:rsid w:val="008D1C00"/>
    <w:rsid w:val="008D2FF5"/>
    <w:rsid w:val="008E11F0"/>
    <w:rsid w:val="008E1AE8"/>
    <w:rsid w:val="008E2490"/>
    <w:rsid w:val="008E4348"/>
    <w:rsid w:val="008E78C7"/>
    <w:rsid w:val="008F090D"/>
    <w:rsid w:val="008F1D78"/>
    <w:rsid w:val="008F2B48"/>
    <w:rsid w:val="008F44B0"/>
    <w:rsid w:val="008F4AA6"/>
    <w:rsid w:val="008F5226"/>
    <w:rsid w:val="008F694D"/>
    <w:rsid w:val="00902C6F"/>
    <w:rsid w:val="00906312"/>
    <w:rsid w:val="00915B73"/>
    <w:rsid w:val="00917534"/>
    <w:rsid w:val="009177CB"/>
    <w:rsid w:val="0092095B"/>
    <w:rsid w:val="00920D6C"/>
    <w:rsid w:val="009216C7"/>
    <w:rsid w:val="009216CA"/>
    <w:rsid w:val="009236CC"/>
    <w:rsid w:val="00926DBD"/>
    <w:rsid w:val="0092754E"/>
    <w:rsid w:val="00930780"/>
    <w:rsid w:val="0093408B"/>
    <w:rsid w:val="009365AE"/>
    <w:rsid w:val="00936B65"/>
    <w:rsid w:val="0094000D"/>
    <w:rsid w:val="009408E2"/>
    <w:rsid w:val="0094124C"/>
    <w:rsid w:val="0095081D"/>
    <w:rsid w:val="00952F60"/>
    <w:rsid w:val="00956833"/>
    <w:rsid w:val="009579A6"/>
    <w:rsid w:val="00962C7D"/>
    <w:rsid w:val="00972C04"/>
    <w:rsid w:val="009752A0"/>
    <w:rsid w:val="00976223"/>
    <w:rsid w:val="00977EA4"/>
    <w:rsid w:val="00981F8E"/>
    <w:rsid w:val="00983031"/>
    <w:rsid w:val="00983D2A"/>
    <w:rsid w:val="00986C40"/>
    <w:rsid w:val="009900A7"/>
    <w:rsid w:val="00994659"/>
    <w:rsid w:val="00995A0C"/>
    <w:rsid w:val="009A3753"/>
    <w:rsid w:val="009A60CD"/>
    <w:rsid w:val="009A66D0"/>
    <w:rsid w:val="009B267B"/>
    <w:rsid w:val="009B445C"/>
    <w:rsid w:val="009C0F31"/>
    <w:rsid w:val="009C6AC9"/>
    <w:rsid w:val="009C78D0"/>
    <w:rsid w:val="009D0312"/>
    <w:rsid w:val="009D3454"/>
    <w:rsid w:val="009D378E"/>
    <w:rsid w:val="009E047C"/>
    <w:rsid w:val="009E0483"/>
    <w:rsid w:val="009E11BD"/>
    <w:rsid w:val="009E2135"/>
    <w:rsid w:val="009E3D95"/>
    <w:rsid w:val="009E5AFC"/>
    <w:rsid w:val="009E62E3"/>
    <w:rsid w:val="009E6692"/>
    <w:rsid w:val="009F00DF"/>
    <w:rsid w:val="009F123D"/>
    <w:rsid w:val="009F1BC6"/>
    <w:rsid w:val="009F2C92"/>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552AF"/>
    <w:rsid w:val="00A64CD1"/>
    <w:rsid w:val="00A65616"/>
    <w:rsid w:val="00A660D9"/>
    <w:rsid w:val="00A66A93"/>
    <w:rsid w:val="00A6756D"/>
    <w:rsid w:val="00A72BDC"/>
    <w:rsid w:val="00A73667"/>
    <w:rsid w:val="00A82434"/>
    <w:rsid w:val="00A9001B"/>
    <w:rsid w:val="00A9273C"/>
    <w:rsid w:val="00A92838"/>
    <w:rsid w:val="00A964A1"/>
    <w:rsid w:val="00AA5A8A"/>
    <w:rsid w:val="00AA6BA9"/>
    <w:rsid w:val="00AB18D4"/>
    <w:rsid w:val="00AB660F"/>
    <w:rsid w:val="00AB6818"/>
    <w:rsid w:val="00AB6E85"/>
    <w:rsid w:val="00AC27F5"/>
    <w:rsid w:val="00AC2828"/>
    <w:rsid w:val="00AC79EC"/>
    <w:rsid w:val="00AC7A36"/>
    <w:rsid w:val="00AD1BD1"/>
    <w:rsid w:val="00AE1891"/>
    <w:rsid w:val="00AE2C20"/>
    <w:rsid w:val="00AE7DBD"/>
    <w:rsid w:val="00AF3E43"/>
    <w:rsid w:val="00AF4929"/>
    <w:rsid w:val="00AF574F"/>
    <w:rsid w:val="00AF5A0E"/>
    <w:rsid w:val="00AF6828"/>
    <w:rsid w:val="00B001BC"/>
    <w:rsid w:val="00B00263"/>
    <w:rsid w:val="00B00B78"/>
    <w:rsid w:val="00B01732"/>
    <w:rsid w:val="00B01EEB"/>
    <w:rsid w:val="00B04255"/>
    <w:rsid w:val="00B0432E"/>
    <w:rsid w:val="00B13C76"/>
    <w:rsid w:val="00B1501E"/>
    <w:rsid w:val="00B16296"/>
    <w:rsid w:val="00B2000A"/>
    <w:rsid w:val="00B201D0"/>
    <w:rsid w:val="00B224CE"/>
    <w:rsid w:val="00B25C1A"/>
    <w:rsid w:val="00B34DB0"/>
    <w:rsid w:val="00B374E4"/>
    <w:rsid w:val="00B37C25"/>
    <w:rsid w:val="00B47426"/>
    <w:rsid w:val="00B56BD1"/>
    <w:rsid w:val="00B57277"/>
    <w:rsid w:val="00B57C2A"/>
    <w:rsid w:val="00B6662E"/>
    <w:rsid w:val="00B7029A"/>
    <w:rsid w:val="00B7195E"/>
    <w:rsid w:val="00B738E6"/>
    <w:rsid w:val="00B7460C"/>
    <w:rsid w:val="00B764E3"/>
    <w:rsid w:val="00B813EF"/>
    <w:rsid w:val="00B8572C"/>
    <w:rsid w:val="00B85FC1"/>
    <w:rsid w:val="00B86CE7"/>
    <w:rsid w:val="00B92C92"/>
    <w:rsid w:val="00BA2521"/>
    <w:rsid w:val="00BA4166"/>
    <w:rsid w:val="00BA6290"/>
    <w:rsid w:val="00BA75E1"/>
    <w:rsid w:val="00BB0127"/>
    <w:rsid w:val="00BB1F3F"/>
    <w:rsid w:val="00BB2F73"/>
    <w:rsid w:val="00BB46C9"/>
    <w:rsid w:val="00BB55E8"/>
    <w:rsid w:val="00BC0870"/>
    <w:rsid w:val="00BC1F72"/>
    <w:rsid w:val="00BC3EAC"/>
    <w:rsid w:val="00BC6ECD"/>
    <w:rsid w:val="00BC6FF8"/>
    <w:rsid w:val="00BC7C67"/>
    <w:rsid w:val="00BD2DD6"/>
    <w:rsid w:val="00BD2E1F"/>
    <w:rsid w:val="00BD419F"/>
    <w:rsid w:val="00BD573F"/>
    <w:rsid w:val="00BE10C5"/>
    <w:rsid w:val="00BE3300"/>
    <w:rsid w:val="00BE58DC"/>
    <w:rsid w:val="00BE5A96"/>
    <w:rsid w:val="00BE62CE"/>
    <w:rsid w:val="00BE7C44"/>
    <w:rsid w:val="00BF5CEC"/>
    <w:rsid w:val="00C0466C"/>
    <w:rsid w:val="00C046DC"/>
    <w:rsid w:val="00C0477A"/>
    <w:rsid w:val="00C047AE"/>
    <w:rsid w:val="00C062BB"/>
    <w:rsid w:val="00C121DC"/>
    <w:rsid w:val="00C13EC3"/>
    <w:rsid w:val="00C1417B"/>
    <w:rsid w:val="00C17788"/>
    <w:rsid w:val="00C21CEC"/>
    <w:rsid w:val="00C2361A"/>
    <w:rsid w:val="00C27607"/>
    <w:rsid w:val="00C30D60"/>
    <w:rsid w:val="00C33CAB"/>
    <w:rsid w:val="00C341D0"/>
    <w:rsid w:val="00C37970"/>
    <w:rsid w:val="00C379C4"/>
    <w:rsid w:val="00C42A06"/>
    <w:rsid w:val="00C459A5"/>
    <w:rsid w:val="00C47EB0"/>
    <w:rsid w:val="00C53B94"/>
    <w:rsid w:val="00C610F7"/>
    <w:rsid w:val="00C61DBB"/>
    <w:rsid w:val="00C62BA7"/>
    <w:rsid w:val="00C67C17"/>
    <w:rsid w:val="00C71436"/>
    <w:rsid w:val="00C76592"/>
    <w:rsid w:val="00C776DE"/>
    <w:rsid w:val="00C80676"/>
    <w:rsid w:val="00C820E8"/>
    <w:rsid w:val="00C84D7F"/>
    <w:rsid w:val="00C85E79"/>
    <w:rsid w:val="00C86349"/>
    <w:rsid w:val="00C87F3E"/>
    <w:rsid w:val="00C91373"/>
    <w:rsid w:val="00C920E3"/>
    <w:rsid w:val="00C92DA2"/>
    <w:rsid w:val="00C951E7"/>
    <w:rsid w:val="00CA1C94"/>
    <w:rsid w:val="00CA58DB"/>
    <w:rsid w:val="00CA7616"/>
    <w:rsid w:val="00CB21BF"/>
    <w:rsid w:val="00CB69B9"/>
    <w:rsid w:val="00CC0695"/>
    <w:rsid w:val="00CC075E"/>
    <w:rsid w:val="00CC08B7"/>
    <w:rsid w:val="00CC30D5"/>
    <w:rsid w:val="00CC32FC"/>
    <w:rsid w:val="00CC445D"/>
    <w:rsid w:val="00CC52D7"/>
    <w:rsid w:val="00CD131C"/>
    <w:rsid w:val="00CD2920"/>
    <w:rsid w:val="00CD6284"/>
    <w:rsid w:val="00CD65EA"/>
    <w:rsid w:val="00CE0E45"/>
    <w:rsid w:val="00CE3A7D"/>
    <w:rsid w:val="00CF0ED3"/>
    <w:rsid w:val="00CF10FA"/>
    <w:rsid w:val="00CF3DFC"/>
    <w:rsid w:val="00CF451A"/>
    <w:rsid w:val="00CF5C8D"/>
    <w:rsid w:val="00CF7276"/>
    <w:rsid w:val="00D04676"/>
    <w:rsid w:val="00D06A76"/>
    <w:rsid w:val="00D06AB7"/>
    <w:rsid w:val="00D06CF9"/>
    <w:rsid w:val="00D07006"/>
    <w:rsid w:val="00D103F7"/>
    <w:rsid w:val="00D10DF1"/>
    <w:rsid w:val="00D13402"/>
    <w:rsid w:val="00D15A7E"/>
    <w:rsid w:val="00D2091B"/>
    <w:rsid w:val="00D22A52"/>
    <w:rsid w:val="00D2567B"/>
    <w:rsid w:val="00D276E1"/>
    <w:rsid w:val="00D32309"/>
    <w:rsid w:val="00D32FC0"/>
    <w:rsid w:val="00D36BA8"/>
    <w:rsid w:val="00D46F9F"/>
    <w:rsid w:val="00D547CF"/>
    <w:rsid w:val="00D60313"/>
    <w:rsid w:val="00D62CCE"/>
    <w:rsid w:val="00D64CD8"/>
    <w:rsid w:val="00D66DE1"/>
    <w:rsid w:val="00D74DA0"/>
    <w:rsid w:val="00D76E88"/>
    <w:rsid w:val="00D87E70"/>
    <w:rsid w:val="00DA0409"/>
    <w:rsid w:val="00DA5B50"/>
    <w:rsid w:val="00DB236C"/>
    <w:rsid w:val="00DB5273"/>
    <w:rsid w:val="00DB7AC5"/>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399A"/>
    <w:rsid w:val="00E06D0E"/>
    <w:rsid w:val="00E07EE9"/>
    <w:rsid w:val="00E12EC2"/>
    <w:rsid w:val="00E15AB8"/>
    <w:rsid w:val="00E16183"/>
    <w:rsid w:val="00E20BCC"/>
    <w:rsid w:val="00E22D62"/>
    <w:rsid w:val="00E23126"/>
    <w:rsid w:val="00E238F7"/>
    <w:rsid w:val="00E23BC1"/>
    <w:rsid w:val="00E27C68"/>
    <w:rsid w:val="00E375C8"/>
    <w:rsid w:val="00E45F1C"/>
    <w:rsid w:val="00E602DF"/>
    <w:rsid w:val="00E63FD8"/>
    <w:rsid w:val="00E641CE"/>
    <w:rsid w:val="00E64924"/>
    <w:rsid w:val="00E67435"/>
    <w:rsid w:val="00E71567"/>
    <w:rsid w:val="00E72A1C"/>
    <w:rsid w:val="00E73531"/>
    <w:rsid w:val="00E80FCA"/>
    <w:rsid w:val="00E81750"/>
    <w:rsid w:val="00E83272"/>
    <w:rsid w:val="00E84ED7"/>
    <w:rsid w:val="00E93BF4"/>
    <w:rsid w:val="00E95726"/>
    <w:rsid w:val="00EA27C4"/>
    <w:rsid w:val="00EA2ED0"/>
    <w:rsid w:val="00EA3285"/>
    <w:rsid w:val="00EA3A08"/>
    <w:rsid w:val="00EA6144"/>
    <w:rsid w:val="00EB38B9"/>
    <w:rsid w:val="00EC18F5"/>
    <w:rsid w:val="00EC57F0"/>
    <w:rsid w:val="00EC7B1E"/>
    <w:rsid w:val="00ED1DCF"/>
    <w:rsid w:val="00ED4EFC"/>
    <w:rsid w:val="00ED6250"/>
    <w:rsid w:val="00ED6B13"/>
    <w:rsid w:val="00ED6D8A"/>
    <w:rsid w:val="00EE0FEA"/>
    <w:rsid w:val="00EE36BC"/>
    <w:rsid w:val="00EE4713"/>
    <w:rsid w:val="00EE5934"/>
    <w:rsid w:val="00EE7A4B"/>
    <w:rsid w:val="00EF09E9"/>
    <w:rsid w:val="00EF3755"/>
    <w:rsid w:val="00EF3C6D"/>
    <w:rsid w:val="00EF587B"/>
    <w:rsid w:val="00F023CB"/>
    <w:rsid w:val="00F04B29"/>
    <w:rsid w:val="00F16633"/>
    <w:rsid w:val="00F224DC"/>
    <w:rsid w:val="00F22A16"/>
    <w:rsid w:val="00F232DA"/>
    <w:rsid w:val="00F24A77"/>
    <w:rsid w:val="00F26B38"/>
    <w:rsid w:val="00F26C5D"/>
    <w:rsid w:val="00F3059F"/>
    <w:rsid w:val="00F44DBC"/>
    <w:rsid w:val="00F4736C"/>
    <w:rsid w:val="00F475FA"/>
    <w:rsid w:val="00F528DF"/>
    <w:rsid w:val="00F52D0F"/>
    <w:rsid w:val="00F531F3"/>
    <w:rsid w:val="00F5578B"/>
    <w:rsid w:val="00F55DB3"/>
    <w:rsid w:val="00F5650E"/>
    <w:rsid w:val="00F567AD"/>
    <w:rsid w:val="00F70E96"/>
    <w:rsid w:val="00F754FC"/>
    <w:rsid w:val="00F7644B"/>
    <w:rsid w:val="00F77F35"/>
    <w:rsid w:val="00F85190"/>
    <w:rsid w:val="00F85B34"/>
    <w:rsid w:val="00F86CCD"/>
    <w:rsid w:val="00F87B22"/>
    <w:rsid w:val="00F91BC5"/>
    <w:rsid w:val="00F94356"/>
    <w:rsid w:val="00F94C36"/>
    <w:rsid w:val="00F95733"/>
    <w:rsid w:val="00F96179"/>
    <w:rsid w:val="00FA191E"/>
    <w:rsid w:val="00FA25BC"/>
    <w:rsid w:val="00FA2655"/>
    <w:rsid w:val="00FA6A59"/>
    <w:rsid w:val="00FB13B6"/>
    <w:rsid w:val="00FB480D"/>
    <w:rsid w:val="00FC3E75"/>
    <w:rsid w:val="00FC4235"/>
    <w:rsid w:val="00FD2BCB"/>
    <w:rsid w:val="00FD30B8"/>
    <w:rsid w:val="00FD5BEB"/>
    <w:rsid w:val="00FE28B5"/>
    <w:rsid w:val="00FF0ABE"/>
    <w:rsid w:val="00FF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2E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E12EC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E12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2831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2.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3.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CE5C2-2D01-4A04-8D21-F49637567989}">
  <ds:schemaRefs>
    <ds:schemaRef ds:uri="http://schemas.microsoft.com/office/2006/metadata/properties"/>
    <ds:schemaRef ds:uri="0eebdf87-e1c6-46f8-8e04-deced2156cc9"/>
    <ds:schemaRef ds:uri="4b458be9-b550-4a56-b51d-c79a4ec8d2f7"/>
  </ds:schemaRefs>
</ds:datastoreItem>
</file>

<file path=customXml/itemProps5.xml><?xml version="1.0" encoding="utf-8"?>
<ds:datastoreItem xmlns:ds="http://schemas.openxmlformats.org/officeDocument/2006/customXml" ds:itemID="{C6B111EA-14B3-4AC4-814B-89EA3B3E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Boulger. Dan</cp:lastModifiedBy>
  <cp:revision>17</cp:revision>
  <cp:lastPrinted>2020-09-16T22:45:00Z</cp:lastPrinted>
  <dcterms:created xsi:type="dcterms:W3CDTF">2021-01-21T23:30:00Z</dcterms:created>
  <dcterms:modified xsi:type="dcterms:W3CDTF">2021-08-02T22:40:00Z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