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8543AD">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8543AD">
            <w:pPr>
              <w:tabs>
                <w:tab w:val="left" w:pos="2106"/>
                <w:tab w:val="center" w:pos="3045"/>
              </w:tabs>
              <w:jc w:val="center"/>
              <w:rPr>
                <w:rFonts w:ascii="Arial" w:hAnsi="Arial"/>
                <w:b/>
              </w:rPr>
            </w:pPr>
            <w:r>
              <w:rPr>
                <w:rFonts w:ascii="Arial" w:hAnsi="Arial"/>
                <w:b/>
              </w:rPr>
              <w:t>SASD Maximo Upgrade &amp; Support</w:t>
            </w:r>
          </w:p>
          <w:p w14:paraId="00232641" w14:textId="539389BF" w:rsidR="00393EC8" w:rsidRPr="00F86CCD" w:rsidRDefault="00EE36BC" w:rsidP="00D64D34">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2243C8">
              <w:rPr>
                <w:rFonts w:ascii="Arial" w:hAnsi="Arial" w:cs="Arial"/>
                <w:b/>
              </w:rPr>
              <w:t>09</w:t>
            </w:r>
            <w:r w:rsidR="000A3F58">
              <w:rPr>
                <w:rFonts w:ascii="Arial" w:hAnsi="Arial" w:cs="Arial"/>
                <w:b/>
              </w:rPr>
              <w:t>/</w:t>
            </w:r>
            <w:r w:rsidR="002243C8">
              <w:rPr>
                <w:rFonts w:ascii="Arial" w:hAnsi="Arial" w:cs="Arial"/>
                <w:b/>
              </w:rPr>
              <w:t>27</w:t>
            </w:r>
            <w:r w:rsidR="000A3F58">
              <w:rPr>
                <w:rFonts w:ascii="Arial" w:hAnsi="Arial" w:cs="Arial"/>
                <w:b/>
              </w:rPr>
              <w:t>/21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40C405E4"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47C83">
              <w:rPr>
                <w:rFonts w:ascii="Arial" w:hAnsi="Arial" w:cs="Arial"/>
                <w:sz w:val="22"/>
                <w:szCs w:val="20"/>
              </w:rPr>
              <w:t>Rudy Aguillio</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2E57AD1A"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704508">
              <w:rPr>
                <w:rFonts w:ascii="Arial" w:hAnsi="Arial" w:cs="Arial"/>
                <w:sz w:val="22"/>
                <w:szCs w:val="22"/>
              </w:rPr>
              <w:t>06/30/2022</w:t>
            </w:r>
          </w:p>
        </w:tc>
        <w:tc>
          <w:tcPr>
            <w:tcW w:w="1297" w:type="pct"/>
            <w:gridSpan w:val="2"/>
          </w:tcPr>
          <w:p w14:paraId="6AC1F1F9" w14:textId="10295B88" w:rsidR="00393EC8" w:rsidRPr="00642381" w:rsidRDefault="00DD02C2" w:rsidP="00FB31E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FB31E4">
              <w:rPr>
                <w:rFonts w:ascii="Arial" w:hAnsi="Arial" w:cs="Arial"/>
                <w:sz w:val="22"/>
                <w:szCs w:val="22"/>
              </w:rPr>
              <w:t>Planning</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2430EA">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7FA55741"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2430EA">
              <w:rPr>
                <w:rFonts w:ascii="Arial" w:hAnsi="Arial" w:cs="Arial"/>
                <w:b/>
                <w:sz w:val="16"/>
                <w:szCs w:val="16"/>
              </w:rPr>
              <w:t>I</w:t>
            </w:r>
            <w:r w:rsidR="001D08C2">
              <w:rPr>
                <w:rFonts w:ascii="Arial" w:hAnsi="Arial" w:cs="Arial"/>
                <w:b/>
                <w:sz w:val="16"/>
                <w:szCs w:val="16"/>
              </w:rPr>
              <w:t>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805B31" w:rsidRPr="00642381" w14:paraId="3096824D"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FBD09F2" w14:textId="739408DA" w:rsidR="00805B31" w:rsidRDefault="0063627F" w:rsidP="00285F5B">
            <w:pPr>
              <w:spacing w:after="60"/>
              <w:ind w:right="-86"/>
              <w:rPr>
                <w:rFonts w:ascii="Arial" w:hAnsi="Arial" w:cs="Arial"/>
                <w:color w:val="000000"/>
                <w:sz w:val="22"/>
                <w:szCs w:val="22"/>
              </w:rPr>
            </w:pPr>
            <w:r>
              <w:rPr>
                <w:rFonts w:ascii="Arial" w:hAnsi="Arial" w:cs="Arial"/>
                <w:color w:val="000000"/>
                <w:sz w:val="22"/>
                <w:szCs w:val="22"/>
              </w:rPr>
              <w:t xml:space="preserve">RFP 9075R – </w:t>
            </w:r>
            <w:r w:rsidR="004E7988">
              <w:rPr>
                <w:rFonts w:ascii="Arial" w:hAnsi="Arial" w:cs="Arial"/>
                <w:color w:val="000000"/>
                <w:sz w:val="22"/>
                <w:szCs w:val="22"/>
              </w:rPr>
              <w:t xml:space="preserve">Spatial Upgrade Vendor (Starboard Consulting) - </w:t>
            </w:r>
            <w:r>
              <w:rPr>
                <w:rFonts w:ascii="Arial" w:hAnsi="Arial" w:cs="Arial"/>
                <w:color w:val="000000"/>
                <w:sz w:val="22"/>
                <w:szCs w:val="22"/>
              </w:rPr>
              <w:t>Contract Negotiations</w:t>
            </w:r>
          </w:p>
        </w:tc>
        <w:tc>
          <w:tcPr>
            <w:tcW w:w="475" w:type="pct"/>
            <w:gridSpan w:val="3"/>
          </w:tcPr>
          <w:p w14:paraId="123384B3" w14:textId="5CCE05F6" w:rsidR="00805B31" w:rsidRDefault="0063627F" w:rsidP="00285F5B">
            <w:pPr>
              <w:ind w:right="-86"/>
              <w:jc w:val="center"/>
              <w:rPr>
                <w:rFonts w:ascii="Arial" w:hAnsi="Arial" w:cs="Arial"/>
                <w:color w:val="000000"/>
                <w:sz w:val="22"/>
                <w:szCs w:val="22"/>
              </w:rPr>
            </w:pPr>
            <w:r>
              <w:rPr>
                <w:rFonts w:ascii="Arial" w:hAnsi="Arial" w:cs="Arial"/>
                <w:color w:val="000000"/>
                <w:sz w:val="22"/>
                <w:szCs w:val="22"/>
              </w:rPr>
              <w:t>08/30/21</w:t>
            </w:r>
          </w:p>
        </w:tc>
        <w:tc>
          <w:tcPr>
            <w:tcW w:w="530" w:type="pct"/>
          </w:tcPr>
          <w:p w14:paraId="5D767D33" w14:textId="5507777A" w:rsidR="00805B31" w:rsidRDefault="0063627F" w:rsidP="00285F5B">
            <w:pPr>
              <w:ind w:right="-86"/>
              <w:jc w:val="center"/>
              <w:rPr>
                <w:rFonts w:ascii="Arial" w:hAnsi="Arial" w:cs="Arial"/>
                <w:color w:val="000000"/>
                <w:sz w:val="22"/>
                <w:szCs w:val="22"/>
              </w:rPr>
            </w:pPr>
            <w:r>
              <w:rPr>
                <w:rFonts w:ascii="Arial" w:hAnsi="Arial" w:cs="Arial"/>
                <w:color w:val="000000"/>
                <w:sz w:val="22"/>
                <w:szCs w:val="22"/>
              </w:rPr>
              <w:t>TBD</w:t>
            </w:r>
          </w:p>
        </w:tc>
        <w:tc>
          <w:tcPr>
            <w:tcW w:w="420" w:type="pct"/>
          </w:tcPr>
          <w:p w14:paraId="25ADF3E2" w14:textId="7FF2C2C0" w:rsidR="00805B31" w:rsidRDefault="00963DE0" w:rsidP="00285F5B">
            <w:pPr>
              <w:spacing w:after="60"/>
              <w:ind w:right="-86"/>
              <w:jc w:val="center"/>
              <w:rPr>
                <w:rFonts w:ascii="Arial" w:hAnsi="Arial" w:cs="Arial"/>
                <w:color w:val="000000"/>
                <w:sz w:val="22"/>
                <w:szCs w:val="22"/>
              </w:rPr>
            </w:pPr>
            <w:r>
              <w:rPr>
                <w:rFonts w:ascii="Arial" w:hAnsi="Arial" w:cs="Arial"/>
                <w:color w:val="000000"/>
                <w:sz w:val="22"/>
                <w:szCs w:val="22"/>
              </w:rPr>
              <w:t>09/07/21</w:t>
            </w:r>
          </w:p>
        </w:tc>
        <w:tc>
          <w:tcPr>
            <w:tcW w:w="428" w:type="pct"/>
          </w:tcPr>
          <w:p w14:paraId="1D71DD3A" w14:textId="6CFD7123" w:rsidR="00805B31" w:rsidRDefault="003516CF"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63627F">
              <w:rPr>
                <w:rFonts w:ascii="Arial" w:hAnsi="Arial" w:cs="Arial"/>
                <w:color w:val="000000"/>
                <w:sz w:val="22"/>
                <w:szCs w:val="22"/>
              </w:rPr>
              <w:t>%</w:t>
            </w:r>
          </w:p>
        </w:tc>
        <w:tc>
          <w:tcPr>
            <w:tcW w:w="1738" w:type="pct"/>
            <w:gridSpan w:val="4"/>
            <w:shd w:val="clear" w:color="auto" w:fill="FFFFFF" w:themeFill="background1"/>
          </w:tcPr>
          <w:p w14:paraId="707BD28B" w14:textId="77777777" w:rsidR="004E7988" w:rsidRDefault="003516CF" w:rsidP="0063627F">
            <w:pPr>
              <w:spacing w:after="60"/>
              <w:ind w:right="-86"/>
              <w:rPr>
                <w:rFonts w:ascii="Arial" w:hAnsi="Arial" w:cs="Arial"/>
                <w:sz w:val="22"/>
                <w:szCs w:val="22"/>
              </w:rPr>
            </w:pPr>
            <w:r>
              <w:rPr>
                <w:rFonts w:ascii="Arial" w:hAnsi="Arial" w:cs="Arial"/>
                <w:sz w:val="22"/>
                <w:szCs w:val="22"/>
              </w:rPr>
              <w:t>T</w:t>
            </w:r>
            <w:r w:rsidRPr="003516CF">
              <w:rPr>
                <w:rFonts w:ascii="Arial" w:hAnsi="Arial" w:cs="Arial"/>
                <w:sz w:val="22"/>
                <w:szCs w:val="22"/>
              </w:rPr>
              <w:t xml:space="preserve">he contract with Starboard Consulting is scheduled to go for approval to the Board on 10/13/21. </w:t>
            </w:r>
          </w:p>
          <w:p w14:paraId="3440AF6C" w14:textId="5375FD1B" w:rsidR="00805B31" w:rsidRPr="003516CF" w:rsidRDefault="003516CF" w:rsidP="0063627F">
            <w:pPr>
              <w:spacing w:after="60"/>
              <w:ind w:right="-86"/>
              <w:rPr>
                <w:rFonts w:ascii="Arial" w:hAnsi="Arial" w:cs="Arial"/>
                <w:sz w:val="22"/>
                <w:szCs w:val="22"/>
              </w:rPr>
            </w:pPr>
            <w:r w:rsidRPr="003516CF">
              <w:rPr>
                <w:rFonts w:ascii="Arial" w:hAnsi="Arial" w:cs="Arial"/>
                <w:sz w:val="22"/>
                <w:szCs w:val="22"/>
              </w:rPr>
              <w:t>Contracts is working on the agreement (Starboard didn’t have any comments to SASD’s contract template on their response to RFP 9075R).</w:t>
            </w:r>
          </w:p>
        </w:tc>
      </w:tr>
      <w:tr w:rsidR="00687270" w:rsidRPr="00642381" w14:paraId="5F66394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51020153" w14:textId="1E047814" w:rsidR="00687270" w:rsidRDefault="00963DE0" w:rsidP="00285F5B">
            <w:pPr>
              <w:spacing w:after="60"/>
              <w:ind w:right="-86"/>
              <w:rPr>
                <w:rFonts w:ascii="Arial" w:hAnsi="Arial" w:cs="Arial"/>
                <w:color w:val="000000"/>
                <w:sz w:val="22"/>
                <w:szCs w:val="22"/>
              </w:rPr>
            </w:pPr>
            <w:r>
              <w:rPr>
                <w:rFonts w:ascii="Arial" w:hAnsi="Arial" w:cs="Arial"/>
                <w:color w:val="000000"/>
                <w:sz w:val="22"/>
                <w:szCs w:val="22"/>
              </w:rPr>
              <w:t>Contract Execution Completed Maven Asset Management, Inc. for SASD Maximo Upgrade Consulting Services</w:t>
            </w:r>
          </w:p>
        </w:tc>
        <w:tc>
          <w:tcPr>
            <w:tcW w:w="475" w:type="pct"/>
            <w:gridSpan w:val="3"/>
          </w:tcPr>
          <w:p w14:paraId="54F9A14C" w14:textId="3EB43835" w:rsidR="00687270" w:rsidRDefault="00963DE0" w:rsidP="00285F5B">
            <w:pPr>
              <w:ind w:right="-86"/>
              <w:jc w:val="center"/>
              <w:rPr>
                <w:rFonts w:ascii="Arial" w:hAnsi="Arial" w:cs="Arial"/>
                <w:color w:val="000000"/>
                <w:sz w:val="22"/>
                <w:szCs w:val="22"/>
              </w:rPr>
            </w:pPr>
            <w:r>
              <w:rPr>
                <w:rFonts w:ascii="Arial" w:hAnsi="Arial" w:cs="Arial"/>
                <w:color w:val="000000"/>
                <w:sz w:val="22"/>
                <w:szCs w:val="22"/>
              </w:rPr>
              <w:t>08/25/21</w:t>
            </w:r>
          </w:p>
        </w:tc>
        <w:tc>
          <w:tcPr>
            <w:tcW w:w="530" w:type="pct"/>
          </w:tcPr>
          <w:p w14:paraId="07ADB9C7" w14:textId="74536468" w:rsidR="00687270" w:rsidRDefault="00963DE0" w:rsidP="00285F5B">
            <w:pPr>
              <w:ind w:right="-86"/>
              <w:jc w:val="center"/>
              <w:rPr>
                <w:rFonts w:ascii="Arial" w:hAnsi="Arial" w:cs="Arial"/>
                <w:color w:val="000000"/>
                <w:sz w:val="22"/>
                <w:szCs w:val="22"/>
              </w:rPr>
            </w:pPr>
            <w:r>
              <w:rPr>
                <w:rFonts w:ascii="Arial" w:hAnsi="Arial" w:cs="Arial"/>
                <w:color w:val="000000"/>
                <w:sz w:val="22"/>
                <w:szCs w:val="22"/>
              </w:rPr>
              <w:t>Open</w:t>
            </w:r>
          </w:p>
        </w:tc>
        <w:tc>
          <w:tcPr>
            <w:tcW w:w="420" w:type="pct"/>
          </w:tcPr>
          <w:p w14:paraId="2EBCC09D" w14:textId="669B7FDA" w:rsidR="00687270" w:rsidRDefault="00963DE0" w:rsidP="00285F5B">
            <w:pPr>
              <w:spacing w:after="60"/>
              <w:ind w:right="-86"/>
              <w:jc w:val="center"/>
              <w:rPr>
                <w:rFonts w:ascii="Arial" w:hAnsi="Arial" w:cs="Arial"/>
                <w:color w:val="000000"/>
                <w:sz w:val="22"/>
                <w:szCs w:val="22"/>
              </w:rPr>
            </w:pPr>
            <w:r>
              <w:rPr>
                <w:rFonts w:ascii="Arial" w:hAnsi="Arial" w:cs="Arial"/>
                <w:color w:val="000000"/>
                <w:sz w:val="22"/>
                <w:szCs w:val="22"/>
              </w:rPr>
              <w:t>09/06/21</w:t>
            </w:r>
          </w:p>
        </w:tc>
        <w:tc>
          <w:tcPr>
            <w:tcW w:w="428" w:type="pct"/>
          </w:tcPr>
          <w:p w14:paraId="1A361F27" w14:textId="042090DD" w:rsidR="00687270" w:rsidRDefault="00963DE0"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2955E606" w14:textId="07C900EB" w:rsidR="00687270" w:rsidRDefault="00963DE0" w:rsidP="00285F5B">
            <w:pPr>
              <w:spacing w:after="60"/>
              <w:ind w:right="-86"/>
              <w:rPr>
                <w:rFonts w:ascii="Arial" w:hAnsi="Arial" w:cs="Arial"/>
                <w:color w:val="000000"/>
                <w:sz w:val="22"/>
                <w:szCs w:val="22"/>
              </w:rPr>
            </w:pPr>
            <w:r>
              <w:rPr>
                <w:rFonts w:ascii="Arial" w:hAnsi="Arial" w:cs="Arial"/>
                <w:color w:val="000000"/>
                <w:sz w:val="22"/>
                <w:szCs w:val="22"/>
              </w:rPr>
              <w:t>Agreement No. 80000143</w:t>
            </w:r>
          </w:p>
        </w:tc>
      </w:tr>
      <w:tr w:rsidR="00963DE0" w:rsidRPr="00642381" w14:paraId="7A30E77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E4B4DAD" w14:textId="36E07FDE" w:rsidR="00963DE0" w:rsidRDefault="00963DE0" w:rsidP="00B24047">
            <w:pPr>
              <w:spacing w:after="60"/>
              <w:ind w:right="-86"/>
              <w:rPr>
                <w:rFonts w:ascii="Arial" w:hAnsi="Arial" w:cs="Arial"/>
                <w:color w:val="000000"/>
                <w:sz w:val="22"/>
                <w:szCs w:val="22"/>
              </w:rPr>
            </w:pPr>
            <w:r>
              <w:rPr>
                <w:rFonts w:ascii="Arial" w:hAnsi="Arial" w:cs="Arial"/>
                <w:color w:val="000000"/>
                <w:sz w:val="22"/>
                <w:szCs w:val="22"/>
              </w:rPr>
              <w:t>Kick</w:t>
            </w:r>
            <w:r w:rsidR="00B24047">
              <w:rPr>
                <w:rFonts w:ascii="Arial" w:hAnsi="Arial" w:cs="Arial"/>
                <w:color w:val="000000"/>
                <w:sz w:val="22"/>
                <w:szCs w:val="22"/>
              </w:rPr>
              <w:t>-</w:t>
            </w:r>
            <w:r>
              <w:rPr>
                <w:rFonts w:ascii="Arial" w:hAnsi="Arial" w:cs="Arial"/>
                <w:color w:val="000000"/>
                <w:sz w:val="22"/>
                <w:szCs w:val="22"/>
              </w:rPr>
              <w:t>Off Meeting with Maven</w:t>
            </w:r>
          </w:p>
        </w:tc>
        <w:tc>
          <w:tcPr>
            <w:tcW w:w="475" w:type="pct"/>
            <w:gridSpan w:val="3"/>
          </w:tcPr>
          <w:p w14:paraId="39EFD019" w14:textId="14FE2A34" w:rsidR="00963DE0" w:rsidRDefault="00963DE0" w:rsidP="00285F5B">
            <w:pPr>
              <w:ind w:right="-86"/>
              <w:jc w:val="center"/>
              <w:rPr>
                <w:rFonts w:ascii="Arial" w:hAnsi="Arial" w:cs="Arial"/>
                <w:color w:val="000000"/>
                <w:sz w:val="22"/>
                <w:szCs w:val="22"/>
              </w:rPr>
            </w:pPr>
            <w:r>
              <w:rPr>
                <w:rFonts w:ascii="Arial" w:hAnsi="Arial" w:cs="Arial"/>
                <w:color w:val="000000"/>
                <w:sz w:val="22"/>
                <w:szCs w:val="22"/>
              </w:rPr>
              <w:t>09/17/21</w:t>
            </w:r>
          </w:p>
        </w:tc>
        <w:tc>
          <w:tcPr>
            <w:tcW w:w="530" w:type="pct"/>
          </w:tcPr>
          <w:p w14:paraId="400F184A" w14:textId="3C5F4C65" w:rsidR="00963DE0" w:rsidRDefault="00963DE0" w:rsidP="00285F5B">
            <w:pPr>
              <w:ind w:right="-86"/>
              <w:jc w:val="center"/>
              <w:rPr>
                <w:rFonts w:ascii="Arial" w:hAnsi="Arial" w:cs="Arial"/>
                <w:color w:val="000000"/>
                <w:sz w:val="22"/>
                <w:szCs w:val="22"/>
              </w:rPr>
            </w:pPr>
            <w:r>
              <w:rPr>
                <w:rFonts w:ascii="Arial" w:hAnsi="Arial" w:cs="Arial"/>
                <w:color w:val="000000"/>
                <w:sz w:val="22"/>
                <w:szCs w:val="22"/>
              </w:rPr>
              <w:t>TBD</w:t>
            </w:r>
          </w:p>
        </w:tc>
        <w:tc>
          <w:tcPr>
            <w:tcW w:w="420" w:type="pct"/>
          </w:tcPr>
          <w:p w14:paraId="1E23941E" w14:textId="60B14DB4" w:rsidR="00963DE0" w:rsidRDefault="00963DE0"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55F61671" w14:textId="2273777E" w:rsidR="00963DE0" w:rsidRDefault="00E31D9B" w:rsidP="00285F5B">
            <w:pPr>
              <w:spacing w:after="60"/>
              <w:ind w:right="-86"/>
              <w:jc w:val="center"/>
              <w:rPr>
                <w:rFonts w:ascii="Arial" w:hAnsi="Arial" w:cs="Arial"/>
                <w:color w:val="000000"/>
                <w:sz w:val="22"/>
                <w:szCs w:val="22"/>
              </w:rPr>
            </w:pPr>
            <w:r>
              <w:rPr>
                <w:rFonts w:ascii="Arial" w:hAnsi="Arial" w:cs="Arial"/>
                <w:color w:val="000000"/>
                <w:sz w:val="22"/>
                <w:szCs w:val="22"/>
              </w:rPr>
              <w:t>25</w:t>
            </w:r>
            <w:r w:rsidR="00963DE0">
              <w:rPr>
                <w:rFonts w:ascii="Arial" w:hAnsi="Arial" w:cs="Arial"/>
                <w:color w:val="000000"/>
                <w:sz w:val="22"/>
                <w:szCs w:val="22"/>
              </w:rPr>
              <w:t>%</w:t>
            </w:r>
          </w:p>
        </w:tc>
        <w:tc>
          <w:tcPr>
            <w:tcW w:w="1738" w:type="pct"/>
            <w:gridSpan w:val="4"/>
            <w:shd w:val="clear" w:color="auto" w:fill="FFFFFF" w:themeFill="background1"/>
          </w:tcPr>
          <w:p w14:paraId="5CC7DB32" w14:textId="64D63D4C" w:rsidR="00963DE0" w:rsidRDefault="00963DE0" w:rsidP="00285F5B">
            <w:pPr>
              <w:spacing w:after="60"/>
              <w:ind w:right="-86"/>
              <w:rPr>
                <w:rFonts w:ascii="Arial" w:hAnsi="Arial" w:cs="Arial"/>
                <w:color w:val="000000"/>
                <w:sz w:val="22"/>
                <w:szCs w:val="22"/>
              </w:rPr>
            </w:pPr>
            <w:r>
              <w:rPr>
                <w:rFonts w:ascii="Arial" w:hAnsi="Arial" w:cs="Arial"/>
                <w:color w:val="000000"/>
                <w:sz w:val="22"/>
                <w:szCs w:val="22"/>
              </w:rPr>
              <w:t>We are working with the new Maven PM</w:t>
            </w:r>
            <w:r w:rsidR="00C9578C">
              <w:rPr>
                <w:rFonts w:ascii="Arial" w:hAnsi="Arial" w:cs="Arial"/>
                <w:color w:val="000000"/>
                <w:sz w:val="22"/>
                <w:szCs w:val="22"/>
              </w:rPr>
              <w:t xml:space="preserve"> on providing access to the necessary systems and tools to prepare for this meeting.  The meeting date will be set once we have agreed on that date in our project planning</w:t>
            </w: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732"/>
        <w:gridCol w:w="6967"/>
        <w:gridCol w:w="6691"/>
      </w:tblGrid>
      <w:tr w:rsidR="00285F5B" w:rsidRPr="00642381" w14:paraId="17E5C533" w14:textId="77777777" w:rsidTr="001A5BFC">
        <w:trPr>
          <w:trHeight w:val="255"/>
          <w:tblHeader/>
        </w:trPr>
        <w:tc>
          <w:tcPr>
            <w:tcW w:w="254"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lastRenderedPageBreak/>
              <w:t>IT Task #</w:t>
            </w:r>
          </w:p>
        </w:tc>
        <w:tc>
          <w:tcPr>
            <w:tcW w:w="2421"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32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F35E8D" w:rsidRPr="00642381" w14:paraId="34391E63" w14:textId="77777777" w:rsidTr="001A5BFC">
        <w:trPr>
          <w:trHeight w:val="53"/>
        </w:trPr>
        <w:tc>
          <w:tcPr>
            <w:tcW w:w="254" w:type="pct"/>
          </w:tcPr>
          <w:p w14:paraId="698C0749" w14:textId="681FA124" w:rsidR="00F35E8D" w:rsidRDefault="003A1DA5" w:rsidP="00F35E8D">
            <w:pPr>
              <w:spacing w:before="40"/>
              <w:rPr>
                <w:rFonts w:ascii="Arial" w:hAnsi="Arial" w:cs="Arial"/>
                <w:sz w:val="22"/>
                <w:szCs w:val="22"/>
              </w:rPr>
            </w:pPr>
            <w:r>
              <w:rPr>
                <w:rFonts w:ascii="Arial" w:hAnsi="Arial" w:cs="Arial"/>
                <w:sz w:val="22"/>
                <w:szCs w:val="22"/>
              </w:rPr>
              <w:t>n/a</w:t>
            </w:r>
          </w:p>
        </w:tc>
        <w:tc>
          <w:tcPr>
            <w:tcW w:w="2421" w:type="pct"/>
            <w:shd w:val="clear" w:color="auto" w:fill="auto"/>
          </w:tcPr>
          <w:p w14:paraId="36E628C0" w14:textId="77777777" w:rsidR="00F35E8D" w:rsidRDefault="00C9578C" w:rsidP="00F35E8D">
            <w:pPr>
              <w:spacing w:before="40" w:after="40"/>
              <w:rPr>
                <w:rFonts w:ascii="Arial" w:hAnsi="Arial" w:cs="Arial"/>
                <w:sz w:val="22"/>
                <w:szCs w:val="22"/>
              </w:rPr>
            </w:pPr>
            <w:r>
              <w:rPr>
                <w:rFonts w:ascii="Arial" w:hAnsi="Arial" w:cs="Arial"/>
                <w:sz w:val="22"/>
                <w:szCs w:val="22"/>
              </w:rPr>
              <w:t>Completed Contract Execution for the Maven Asset Management, Inc.</w:t>
            </w:r>
          </w:p>
          <w:p w14:paraId="5F41048D" w14:textId="77777777" w:rsidR="00212368" w:rsidRDefault="00212368" w:rsidP="00212368">
            <w:pPr>
              <w:spacing w:before="40" w:after="40"/>
              <w:rPr>
                <w:rFonts w:ascii="Arial" w:hAnsi="Arial" w:cs="Arial"/>
                <w:sz w:val="22"/>
                <w:szCs w:val="22"/>
              </w:rPr>
            </w:pPr>
            <w:r>
              <w:rPr>
                <w:rFonts w:ascii="Arial" w:hAnsi="Arial" w:cs="Arial"/>
                <w:sz w:val="22"/>
                <w:szCs w:val="22"/>
              </w:rPr>
              <w:t>Confirmed ability/start-date to engage Maven for services (09/07/21)</w:t>
            </w:r>
          </w:p>
          <w:p w14:paraId="635F4170" w14:textId="5C587A73" w:rsidR="00212368" w:rsidRPr="00212368" w:rsidRDefault="00212368" w:rsidP="00212368">
            <w:pPr>
              <w:pStyle w:val="ListParagraph"/>
              <w:numPr>
                <w:ilvl w:val="0"/>
                <w:numId w:val="20"/>
              </w:numPr>
              <w:spacing w:before="40" w:after="40"/>
              <w:rPr>
                <w:rFonts w:ascii="Arial" w:hAnsi="Arial" w:cs="Arial"/>
                <w:sz w:val="22"/>
                <w:szCs w:val="22"/>
              </w:rPr>
            </w:pPr>
            <w:r w:rsidRPr="00212368">
              <w:rPr>
                <w:rFonts w:ascii="Arial" w:hAnsi="Arial" w:cs="Arial"/>
                <w:sz w:val="22"/>
                <w:szCs w:val="22"/>
              </w:rPr>
              <w:t>Began planning initial engagements with Maven</w:t>
            </w:r>
          </w:p>
        </w:tc>
        <w:tc>
          <w:tcPr>
            <w:tcW w:w="2325" w:type="pct"/>
            <w:shd w:val="clear" w:color="auto" w:fill="auto"/>
          </w:tcPr>
          <w:p w14:paraId="78D32D1D" w14:textId="77777777" w:rsidR="00B24047" w:rsidRPr="00212368" w:rsidRDefault="00B24047" w:rsidP="00212368">
            <w:pPr>
              <w:pStyle w:val="ListParagraph"/>
              <w:numPr>
                <w:ilvl w:val="0"/>
                <w:numId w:val="20"/>
              </w:numPr>
              <w:spacing w:before="40" w:after="40"/>
              <w:ind w:left="379"/>
              <w:rPr>
                <w:rFonts w:ascii="Arial" w:hAnsi="Arial" w:cs="Arial"/>
                <w:color w:val="000000"/>
                <w:sz w:val="22"/>
                <w:szCs w:val="22"/>
              </w:rPr>
            </w:pPr>
            <w:r w:rsidRPr="00212368">
              <w:rPr>
                <w:rFonts w:ascii="Arial" w:hAnsi="Arial" w:cs="Arial"/>
                <w:color w:val="000000"/>
                <w:sz w:val="22"/>
                <w:szCs w:val="22"/>
              </w:rPr>
              <w:t>Begin the ground-work on the merging of project plans</w:t>
            </w:r>
          </w:p>
          <w:p w14:paraId="585E4991" w14:textId="4797D0E1" w:rsidR="00212368" w:rsidRPr="005A227C" w:rsidRDefault="00212368" w:rsidP="00212368">
            <w:pPr>
              <w:pStyle w:val="ListParagraph"/>
              <w:numPr>
                <w:ilvl w:val="1"/>
                <w:numId w:val="20"/>
              </w:numPr>
              <w:spacing w:before="40" w:after="40"/>
              <w:rPr>
                <w:rFonts w:ascii="Arial" w:hAnsi="Arial" w:cs="Arial"/>
                <w:color w:val="000000"/>
                <w:sz w:val="22"/>
                <w:szCs w:val="22"/>
              </w:rPr>
            </w:pPr>
            <w:r>
              <w:rPr>
                <w:rFonts w:ascii="Arial" w:hAnsi="Arial" w:cs="Arial"/>
                <w:color w:val="000000"/>
                <w:sz w:val="22"/>
                <w:szCs w:val="22"/>
              </w:rPr>
              <w:t>Project Schedule: Target 10/31 for final baseline draft</w:t>
            </w:r>
          </w:p>
        </w:tc>
      </w:tr>
      <w:tr w:rsidR="00F35E8D" w:rsidRPr="00642381" w14:paraId="0C6E0BEA" w14:textId="77777777" w:rsidTr="001A5BFC">
        <w:trPr>
          <w:trHeight w:val="53"/>
        </w:trPr>
        <w:tc>
          <w:tcPr>
            <w:tcW w:w="254" w:type="pct"/>
          </w:tcPr>
          <w:p w14:paraId="679B5BE6" w14:textId="77777777" w:rsidR="00F35E8D" w:rsidRDefault="00F35E8D" w:rsidP="00F35E8D">
            <w:pPr>
              <w:spacing w:before="40" w:after="40"/>
              <w:rPr>
                <w:rFonts w:ascii="Arial" w:hAnsi="Arial" w:cs="Arial"/>
                <w:sz w:val="22"/>
                <w:szCs w:val="22"/>
              </w:rPr>
            </w:pPr>
          </w:p>
        </w:tc>
        <w:tc>
          <w:tcPr>
            <w:tcW w:w="2421" w:type="pct"/>
            <w:shd w:val="clear" w:color="auto" w:fill="auto"/>
          </w:tcPr>
          <w:p w14:paraId="449D3B8C" w14:textId="37AD69F7" w:rsidR="007B7A6E" w:rsidRDefault="00C9578C" w:rsidP="00161EF6">
            <w:pPr>
              <w:spacing w:before="40" w:after="40"/>
              <w:rPr>
                <w:rFonts w:ascii="Arial" w:hAnsi="Arial" w:cs="Arial"/>
                <w:sz w:val="22"/>
                <w:szCs w:val="22"/>
              </w:rPr>
            </w:pPr>
            <w:r>
              <w:rPr>
                <w:rFonts w:ascii="Arial" w:hAnsi="Arial" w:cs="Arial"/>
                <w:sz w:val="22"/>
                <w:szCs w:val="22"/>
              </w:rPr>
              <w:t>Maven Project Manager Resource Change Request (09/09/21):</w:t>
            </w:r>
          </w:p>
          <w:p w14:paraId="5DE5AC84" w14:textId="45302243" w:rsidR="00C9578C" w:rsidRDefault="00C9578C" w:rsidP="00161EF6">
            <w:pPr>
              <w:spacing w:before="40" w:after="40"/>
              <w:rPr>
                <w:rFonts w:ascii="Arial" w:hAnsi="Arial" w:cs="Arial"/>
                <w:sz w:val="22"/>
                <w:szCs w:val="22"/>
              </w:rPr>
            </w:pPr>
            <w:r>
              <w:rPr>
                <w:rFonts w:ascii="Arial" w:hAnsi="Arial" w:cs="Arial"/>
                <w:sz w:val="22"/>
                <w:szCs w:val="22"/>
              </w:rPr>
              <w:t xml:space="preserve">Maven requested a change from the proposed PM resource to Jayson Howell (the initial proposed Training Lead). </w:t>
            </w:r>
          </w:p>
          <w:p w14:paraId="629F3CAE" w14:textId="0AE9F1EB" w:rsidR="00C9578C" w:rsidRPr="00212368" w:rsidRDefault="00C9578C" w:rsidP="00212368">
            <w:pPr>
              <w:pStyle w:val="ListParagraph"/>
              <w:numPr>
                <w:ilvl w:val="0"/>
                <w:numId w:val="28"/>
              </w:numPr>
              <w:spacing w:before="40" w:after="40"/>
              <w:rPr>
                <w:rFonts w:ascii="Arial" w:hAnsi="Arial" w:cs="Arial"/>
                <w:sz w:val="22"/>
                <w:szCs w:val="22"/>
              </w:rPr>
            </w:pPr>
            <w:r w:rsidRPr="00212368">
              <w:rPr>
                <w:rFonts w:ascii="Arial" w:hAnsi="Arial" w:cs="Arial"/>
                <w:sz w:val="22"/>
                <w:szCs w:val="22"/>
              </w:rPr>
              <w:t xml:space="preserve">After meeting with Jayson and Jennifer </w:t>
            </w:r>
            <w:proofErr w:type="spellStart"/>
            <w:r w:rsidRPr="00212368">
              <w:rPr>
                <w:rFonts w:ascii="Arial" w:hAnsi="Arial" w:cs="Arial"/>
                <w:sz w:val="22"/>
                <w:szCs w:val="22"/>
              </w:rPr>
              <w:t>Gatza</w:t>
            </w:r>
            <w:proofErr w:type="spellEnd"/>
            <w:r w:rsidRPr="00212368">
              <w:rPr>
                <w:rFonts w:ascii="Arial" w:hAnsi="Arial" w:cs="Arial"/>
                <w:sz w:val="22"/>
                <w:szCs w:val="22"/>
              </w:rPr>
              <w:t xml:space="preserve"> (CEO), we have agreed to the change and will transition to Jayson as the Maven Project Manager.</w:t>
            </w:r>
          </w:p>
          <w:p w14:paraId="4BF282DC" w14:textId="513D028C" w:rsidR="00C9578C" w:rsidRPr="00212368" w:rsidRDefault="00C9578C" w:rsidP="00212368">
            <w:pPr>
              <w:pStyle w:val="ListParagraph"/>
              <w:numPr>
                <w:ilvl w:val="0"/>
                <w:numId w:val="28"/>
              </w:numPr>
              <w:spacing w:before="40" w:after="40"/>
              <w:rPr>
                <w:rFonts w:ascii="Arial" w:hAnsi="Arial" w:cs="Arial"/>
                <w:sz w:val="22"/>
                <w:szCs w:val="22"/>
              </w:rPr>
            </w:pPr>
            <w:r w:rsidRPr="00212368">
              <w:rPr>
                <w:rFonts w:ascii="Arial" w:hAnsi="Arial" w:cs="Arial"/>
                <w:sz w:val="22"/>
                <w:szCs w:val="22"/>
              </w:rPr>
              <w:t xml:space="preserve">Randi Wagner (proposed Testing Lead) will double as the Maven Training Lead. </w:t>
            </w:r>
          </w:p>
          <w:p w14:paraId="2C979645" w14:textId="77A642E2" w:rsidR="00E31D9B" w:rsidRDefault="00E31D9B" w:rsidP="00161EF6">
            <w:pPr>
              <w:spacing w:before="40" w:after="40"/>
              <w:rPr>
                <w:rFonts w:ascii="Arial" w:hAnsi="Arial" w:cs="Arial"/>
                <w:sz w:val="22"/>
                <w:szCs w:val="22"/>
              </w:rPr>
            </w:pPr>
          </w:p>
          <w:p w14:paraId="4060C426" w14:textId="43A0D017" w:rsidR="00E31D9B" w:rsidRDefault="00E31D9B" w:rsidP="00161EF6">
            <w:pPr>
              <w:spacing w:before="40" w:after="40"/>
              <w:rPr>
                <w:rFonts w:ascii="Arial" w:hAnsi="Arial" w:cs="Arial"/>
                <w:sz w:val="22"/>
                <w:szCs w:val="22"/>
              </w:rPr>
            </w:pPr>
            <w:r>
              <w:rPr>
                <w:rFonts w:ascii="Arial" w:hAnsi="Arial" w:cs="Arial"/>
                <w:sz w:val="22"/>
                <w:szCs w:val="22"/>
              </w:rPr>
              <w:t>Forms for VPN access to necessary applications sent to Maven.  They will respond by 12pm on 10/01.</w:t>
            </w:r>
          </w:p>
          <w:p w14:paraId="792B972F" w14:textId="77777777" w:rsidR="007B7A6E" w:rsidRDefault="007B7A6E" w:rsidP="00161EF6">
            <w:pPr>
              <w:spacing w:before="40" w:after="40"/>
              <w:rPr>
                <w:rFonts w:ascii="Arial" w:hAnsi="Arial" w:cs="Arial"/>
                <w:sz w:val="22"/>
                <w:szCs w:val="22"/>
              </w:rPr>
            </w:pPr>
          </w:p>
          <w:p w14:paraId="4E217F6A" w14:textId="538A0F78" w:rsidR="00F35E8D" w:rsidRPr="007B33DE" w:rsidRDefault="00F35E8D" w:rsidP="00F35E8D">
            <w:pPr>
              <w:spacing w:before="40" w:after="40"/>
              <w:rPr>
                <w:rFonts w:ascii="Arial" w:hAnsi="Arial" w:cs="Arial"/>
                <w:sz w:val="22"/>
                <w:szCs w:val="22"/>
              </w:rPr>
            </w:pPr>
          </w:p>
        </w:tc>
        <w:tc>
          <w:tcPr>
            <w:tcW w:w="2325" w:type="pct"/>
            <w:shd w:val="clear" w:color="auto" w:fill="auto"/>
          </w:tcPr>
          <w:p w14:paraId="478041CA" w14:textId="02BC0459" w:rsidR="00E31D9B" w:rsidRDefault="00E31D9B" w:rsidP="00E31D9B">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w:t>
            </w:r>
            <w:r w:rsidR="004B1565">
              <w:rPr>
                <w:rFonts w:ascii="Arial" w:hAnsi="Arial" w:cs="Arial"/>
                <w:color w:val="000000"/>
                <w:sz w:val="22"/>
                <w:szCs w:val="22"/>
              </w:rPr>
              <w:t xml:space="preserve">uild-Out of Confluence Site </w:t>
            </w:r>
          </w:p>
          <w:p w14:paraId="075E871C" w14:textId="77777777" w:rsidR="00161EF6" w:rsidRDefault="00E31D9B" w:rsidP="00E31D9B">
            <w:pPr>
              <w:pStyle w:val="ListParagraph"/>
              <w:numPr>
                <w:ilvl w:val="0"/>
                <w:numId w:val="18"/>
              </w:numPr>
              <w:spacing w:before="40" w:after="40"/>
              <w:rPr>
                <w:rFonts w:ascii="Arial" w:hAnsi="Arial" w:cs="Arial"/>
                <w:color w:val="000000"/>
                <w:sz w:val="22"/>
                <w:szCs w:val="22"/>
              </w:rPr>
            </w:pPr>
            <w:r w:rsidRPr="00E31D9B">
              <w:rPr>
                <w:rFonts w:ascii="Arial" w:hAnsi="Arial" w:cs="Arial"/>
                <w:color w:val="000000"/>
                <w:sz w:val="22"/>
                <w:szCs w:val="22"/>
              </w:rPr>
              <w:t>Continue Build-Out of Jira Big Picture to coincide with Planning Epics/Tasks/Sub-Tasks</w:t>
            </w:r>
          </w:p>
          <w:p w14:paraId="691BC7A2" w14:textId="77777777" w:rsidR="00212368" w:rsidRDefault="00212368" w:rsidP="00212368">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p w14:paraId="7621DED2" w14:textId="3C7248C5" w:rsidR="00212368" w:rsidRPr="00212368" w:rsidRDefault="00212368" w:rsidP="00212368">
            <w:pPr>
              <w:spacing w:before="40" w:after="40"/>
              <w:rPr>
                <w:rFonts w:ascii="Arial" w:hAnsi="Arial" w:cs="Arial"/>
                <w:color w:val="000000"/>
                <w:sz w:val="22"/>
                <w:szCs w:val="22"/>
              </w:rPr>
            </w:pPr>
          </w:p>
        </w:tc>
      </w:tr>
      <w:tr w:rsidR="00F35E8D" w:rsidRPr="00642381" w14:paraId="1F08B28D" w14:textId="77777777" w:rsidTr="001A5BFC">
        <w:trPr>
          <w:trHeight w:val="53"/>
        </w:trPr>
        <w:tc>
          <w:tcPr>
            <w:tcW w:w="254" w:type="pct"/>
          </w:tcPr>
          <w:p w14:paraId="641D644E" w14:textId="77777777" w:rsidR="00F35E8D" w:rsidRDefault="00F35E8D" w:rsidP="00F35E8D">
            <w:pPr>
              <w:spacing w:before="40" w:after="40"/>
              <w:rPr>
                <w:rFonts w:ascii="Arial" w:hAnsi="Arial" w:cs="Arial"/>
                <w:sz w:val="22"/>
                <w:szCs w:val="22"/>
              </w:rPr>
            </w:pPr>
          </w:p>
        </w:tc>
        <w:tc>
          <w:tcPr>
            <w:tcW w:w="2421" w:type="pct"/>
            <w:shd w:val="clear" w:color="auto" w:fill="auto"/>
          </w:tcPr>
          <w:p w14:paraId="1D08D906" w14:textId="77777777" w:rsidR="00F35E8D" w:rsidRDefault="00C9578C" w:rsidP="00C9578C">
            <w:pPr>
              <w:spacing w:before="40" w:after="40"/>
              <w:rPr>
                <w:rFonts w:ascii="Arial" w:hAnsi="Arial" w:cs="Arial"/>
                <w:sz w:val="22"/>
                <w:szCs w:val="22"/>
              </w:rPr>
            </w:pPr>
            <w:bookmarkStart w:id="1" w:name="_GoBack"/>
            <w:r>
              <w:rPr>
                <w:rFonts w:ascii="Arial" w:hAnsi="Arial" w:cs="Arial"/>
                <w:sz w:val="22"/>
                <w:szCs w:val="22"/>
              </w:rPr>
              <w:t>Completed Collaborative effort to Identify and Prioritize Related Systems</w:t>
            </w:r>
            <w:r w:rsidR="004A24C5">
              <w:rPr>
                <w:rFonts w:ascii="Arial" w:hAnsi="Arial" w:cs="Arial"/>
                <w:sz w:val="22"/>
                <w:szCs w:val="22"/>
              </w:rPr>
              <w:t xml:space="preserve"> &amp; Configuration Impacted Applications/Tools for Analysis and Solutioning.</w:t>
            </w:r>
          </w:p>
          <w:bookmarkEnd w:id="1"/>
          <w:p w14:paraId="7701A6CA" w14:textId="77777777" w:rsidR="004A24C5" w:rsidRPr="00212368" w:rsidRDefault="00E31D9B" w:rsidP="00E31D9B">
            <w:pPr>
              <w:pStyle w:val="ListParagraph"/>
              <w:numPr>
                <w:ilvl w:val="0"/>
                <w:numId w:val="26"/>
              </w:numPr>
              <w:spacing w:before="40" w:after="40"/>
              <w:rPr>
                <w:rFonts w:ascii="Arial" w:hAnsi="Arial" w:cs="Arial"/>
                <w:sz w:val="22"/>
                <w:szCs w:val="22"/>
              </w:rPr>
            </w:pPr>
            <w:r>
              <w:rPr>
                <w:rFonts w:ascii="Arial" w:hAnsi="Arial" w:cs="Arial"/>
                <w:sz w:val="22"/>
                <w:szCs w:val="22"/>
              </w:rPr>
              <w:t>Scheduled all necessary meetings</w:t>
            </w:r>
            <w:r w:rsidR="006160E0" w:rsidRPr="006160E0">
              <w:rPr>
                <w:rFonts w:ascii="Arial" w:hAnsi="Arial" w:cs="Arial"/>
                <w:sz w:val="22"/>
                <w:szCs w:val="22"/>
              </w:rPr>
              <w:t xml:space="preserve"> </w:t>
            </w:r>
            <w:r>
              <w:rPr>
                <w:rFonts w:ascii="Arial" w:hAnsi="Arial" w:cs="Arial"/>
                <w:sz w:val="22"/>
                <w:szCs w:val="22"/>
              </w:rPr>
              <w:t xml:space="preserve">to </w:t>
            </w:r>
            <w:r w:rsidR="006160E0" w:rsidRPr="006160E0">
              <w:rPr>
                <w:rFonts w:ascii="Arial" w:hAnsi="Arial" w:cs="Arial"/>
                <w:sz w:val="22"/>
                <w:szCs w:val="22"/>
              </w:rPr>
              <w:t>complete</w:t>
            </w:r>
            <w:r w:rsidR="006160E0" w:rsidRPr="006160E0">
              <w:rPr>
                <w:rFonts w:ascii="Arial" w:hAnsi="Arial" w:cs="Arial"/>
                <w:color w:val="000000"/>
                <w:sz w:val="22"/>
                <w:szCs w:val="22"/>
              </w:rPr>
              <w:t xml:space="preserve"> </w:t>
            </w:r>
            <w:r>
              <w:rPr>
                <w:rFonts w:ascii="Arial" w:hAnsi="Arial" w:cs="Arial"/>
                <w:color w:val="000000"/>
                <w:sz w:val="22"/>
                <w:szCs w:val="22"/>
              </w:rPr>
              <w:t>elicitation and documentation of</w:t>
            </w:r>
            <w:r w:rsidR="006160E0" w:rsidRPr="006160E0">
              <w:rPr>
                <w:rFonts w:ascii="Arial" w:hAnsi="Arial" w:cs="Arial"/>
                <w:color w:val="000000"/>
                <w:sz w:val="22"/>
                <w:szCs w:val="22"/>
              </w:rPr>
              <w:t xml:space="preserve"> High-Level Business Requirements (HLR) and Current-State Business Process Models (BPM).</w:t>
            </w:r>
            <w:r>
              <w:rPr>
                <w:rFonts w:ascii="Arial" w:hAnsi="Arial" w:cs="Arial"/>
                <w:color w:val="000000"/>
                <w:sz w:val="22"/>
                <w:szCs w:val="22"/>
              </w:rPr>
              <w:t xml:space="preserve"> </w:t>
            </w:r>
          </w:p>
          <w:p w14:paraId="569DDEA0" w14:textId="7486B1C7" w:rsidR="00212368" w:rsidRPr="006160E0" w:rsidRDefault="00212368" w:rsidP="00E31D9B">
            <w:pPr>
              <w:pStyle w:val="ListParagraph"/>
              <w:numPr>
                <w:ilvl w:val="0"/>
                <w:numId w:val="26"/>
              </w:numPr>
              <w:spacing w:before="40" w:after="40"/>
              <w:rPr>
                <w:rFonts w:ascii="Arial" w:hAnsi="Arial" w:cs="Arial"/>
                <w:sz w:val="22"/>
                <w:szCs w:val="22"/>
              </w:rPr>
            </w:pPr>
            <w:r>
              <w:rPr>
                <w:rFonts w:ascii="Arial" w:hAnsi="Arial" w:cs="Arial"/>
                <w:color w:val="000000"/>
                <w:sz w:val="22"/>
                <w:szCs w:val="22"/>
              </w:rPr>
              <w:t xml:space="preserve">Completed meetings for </w:t>
            </w:r>
            <w:proofErr w:type="spellStart"/>
            <w:r>
              <w:rPr>
                <w:rFonts w:ascii="Arial" w:hAnsi="Arial" w:cs="Arial"/>
                <w:color w:val="000000"/>
                <w:sz w:val="22"/>
                <w:szCs w:val="22"/>
              </w:rPr>
              <w:t>MxLoader</w:t>
            </w:r>
            <w:proofErr w:type="spellEnd"/>
            <w:r>
              <w:rPr>
                <w:rFonts w:ascii="Arial" w:hAnsi="Arial" w:cs="Arial"/>
                <w:color w:val="000000"/>
                <w:sz w:val="22"/>
                <w:szCs w:val="22"/>
              </w:rPr>
              <w:t xml:space="preserve"> (9/21) – Pending Business Approval</w:t>
            </w:r>
          </w:p>
        </w:tc>
        <w:tc>
          <w:tcPr>
            <w:tcW w:w="2325" w:type="pct"/>
            <w:shd w:val="clear" w:color="auto" w:fill="auto"/>
          </w:tcPr>
          <w:p w14:paraId="6115D973" w14:textId="1E445ED1" w:rsidR="00B24047" w:rsidRDefault="00212368"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Complete</w:t>
            </w:r>
            <w:r w:rsidR="00B24047">
              <w:rPr>
                <w:rFonts w:ascii="Arial" w:hAnsi="Arial" w:cs="Arial"/>
                <w:color w:val="000000"/>
                <w:sz w:val="22"/>
                <w:szCs w:val="22"/>
              </w:rPr>
              <w:t xml:space="preserve"> analysis and subsequent tasks for Related Systems in the scope of the project.</w:t>
            </w:r>
          </w:p>
          <w:p w14:paraId="0172753F" w14:textId="4F33036C" w:rsidR="00B24047" w:rsidRDefault="00B24047" w:rsidP="00B24047">
            <w:pPr>
              <w:pStyle w:val="ListParagraph"/>
              <w:spacing w:before="40" w:after="40"/>
              <w:ind w:left="360"/>
              <w:rPr>
                <w:rFonts w:ascii="Arial" w:hAnsi="Arial" w:cs="Arial"/>
                <w:color w:val="000000"/>
                <w:sz w:val="22"/>
                <w:szCs w:val="22"/>
              </w:rPr>
            </w:pPr>
          </w:p>
        </w:tc>
      </w:tr>
      <w:tr w:rsidR="006F66A2" w:rsidRPr="00642381" w14:paraId="3A66BAED" w14:textId="77777777" w:rsidTr="001A5BFC">
        <w:trPr>
          <w:trHeight w:val="53"/>
        </w:trPr>
        <w:tc>
          <w:tcPr>
            <w:tcW w:w="254" w:type="pct"/>
          </w:tcPr>
          <w:p w14:paraId="66A9F2AA" w14:textId="77777777" w:rsidR="006F66A2" w:rsidRDefault="006F66A2" w:rsidP="00F35E8D">
            <w:pPr>
              <w:spacing w:before="40" w:after="40"/>
              <w:rPr>
                <w:rFonts w:ascii="Arial" w:hAnsi="Arial" w:cs="Arial"/>
                <w:sz w:val="22"/>
                <w:szCs w:val="22"/>
              </w:rPr>
            </w:pPr>
          </w:p>
        </w:tc>
        <w:tc>
          <w:tcPr>
            <w:tcW w:w="2421" w:type="pct"/>
            <w:shd w:val="clear" w:color="auto" w:fill="auto"/>
          </w:tcPr>
          <w:p w14:paraId="20CF3F06" w14:textId="7F259425" w:rsidR="006F66A2" w:rsidRPr="007B33DE" w:rsidRDefault="006F66A2" w:rsidP="00C9578C">
            <w:pPr>
              <w:spacing w:before="40" w:after="40"/>
              <w:rPr>
                <w:rFonts w:ascii="Arial" w:hAnsi="Arial" w:cs="Arial"/>
                <w:sz w:val="22"/>
                <w:szCs w:val="22"/>
              </w:rPr>
            </w:pPr>
          </w:p>
        </w:tc>
        <w:tc>
          <w:tcPr>
            <w:tcW w:w="2325" w:type="pct"/>
            <w:shd w:val="clear" w:color="auto" w:fill="auto"/>
          </w:tcPr>
          <w:p w14:paraId="49B185CC" w14:textId="5F35F5A6" w:rsidR="006F66A2" w:rsidRDefault="006F66A2" w:rsidP="003703F7">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Prep</w:t>
            </w:r>
            <w:r w:rsidR="003703F7">
              <w:rPr>
                <w:rFonts w:ascii="Arial" w:hAnsi="Arial" w:cs="Arial"/>
                <w:color w:val="000000"/>
                <w:sz w:val="22"/>
                <w:szCs w:val="22"/>
              </w:rPr>
              <w:t>are f</w:t>
            </w:r>
            <w:r w:rsidR="003A1DA5">
              <w:rPr>
                <w:rFonts w:ascii="Arial" w:hAnsi="Arial" w:cs="Arial"/>
                <w:color w:val="000000"/>
                <w:sz w:val="22"/>
                <w:szCs w:val="22"/>
              </w:rPr>
              <w:t>or Project Plan Meetings</w:t>
            </w:r>
          </w:p>
        </w:tc>
      </w:tr>
      <w:tr w:rsidR="006F66A2" w:rsidRPr="00642381" w14:paraId="51DA759B" w14:textId="77777777" w:rsidTr="001A5BFC">
        <w:trPr>
          <w:trHeight w:val="53"/>
        </w:trPr>
        <w:tc>
          <w:tcPr>
            <w:tcW w:w="254" w:type="pct"/>
          </w:tcPr>
          <w:p w14:paraId="02D61010" w14:textId="77777777" w:rsidR="006F66A2" w:rsidRDefault="006F66A2" w:rsidP="00F35E8D">
            <w:pPr>
              <w:spacing w:before="40" w:after="40"/>
              <w:rPr>
                <w:rFonts w:ascii="Arial" w:hAnsi="Arial" w:cs="Arial"/>
                <w:sz w:val="22"/>
                <w:szCs w:val="22"/>
              </w:rPr>
            </w:pPr>
          </w:p>
        </w:tc>
        <w:tc>
          <w:tcPr>
            <w:tcW w:w="2421" w:type="pct"/>
            <w:shd w:val="clear" w:color="auto" w:fill="auto"/>
          </w:tcPr>
          <w:p w14:paraId="6932F114" w14:textId="77777777" w:rsidR="006F66A2" w:rsidRPr="007B33DE" w:rsidRDefault="006F66A2" w:rsidP="00F35E8D">
            <w:pPr>
              <w:spacing w:before="40" w:after="40"/>
              <w:rPr>
                <w:rFonts w:ascii="Arial" w:hAnsi="Arial" w:cs="Arial"/>
                <w:sz w:val="22"/>
                <w:szCs w:val="22"/>
              </w:rPr>
            </w:pPr>
          </w:p>
        </w:tc>
        <w:tc>
          <w:tcPr>
            <w:tcW w:w="2325" w:type="pct"/>
            <w:shd w:val="clear" w:color="auto" w:fill="auto"/>
          </w:tcPr>
          <w:p w14:paraId="6257801B" w14:textId="4F17C1E0" w:rsidR="006F66A2" w:rsidRDefault="00223EE3"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The n</w:t>
            </w:r>
            <w:r w:rsidR="006F66A2">
              <w:rPr>
                <w:rFonts w:ascii="Arial" w:hAnsi="Arial" w:cs="Arial"/>
                <w:color w:val="000000"/>
                <w:sz w:val="22"/>
                <w:szCs w:val="22"/>
              </w:rPr>
              <w:t>ext SASD Maximo Upgrade Project Overview Me</w:t>
            </w:r>
            <w:r w:rsidR="00161EF6">
              <w:rPr>
                <w:rFonts w:ascii="Arial" w:hAnsi="Arial" w:cs="Arial"/>
                <w:color w:val="000000"/>
                <w:sz w:val="22"/>
                <w:szCs w:val="22"/>
              </w:rPr>
              <w:t>eting (Monthly) will be on 09/29</w:t>
            </w:r>
          </w:p>
        </w:tc>
      </w:tr>
    </w:tbl>
    <w:p w14:paraId="6166681F"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212368">
        <w:trPr>
          <w:trHeight w:val="120"/>
          <w:tblHeader/>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800BD2">
        <w:trPr>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6E0709F4" w:rsidR="003703F7" w:rsidRDefault="003703F7" w:rsidP="00EF3E5C">
            <w:pPr>
              <w:rPr>
                <w:rFonts w:ascii="Arial" w:hAnsi="Arial" w:cs="Arial"/>
                <w:spacing w:val="-3"/>
                <w:sz w:val="22"/>
                <w:szCs w:val="22"/>
              </w:rPr>
            </w:pPr>
            <w:r>
              <w:rPr>
                <w:rFonts w:ascii="Arial" w:hAnsi="Arial" w:cs="Arial"/>
                <w:spacing w:val="-3"/>
                <w:sz w:val="22"/>
                <w:szCs w:val="22"/>
              </w:rPr>
              <w:t xml:space="preserve">MaxTAF </w:t>
            </w:r>
            <w:r w:rsidR="00EF3E5C">
              <w:rPr>
                <w:rFonts w:ascii="Arial" w:hAnsi="Arial" w:cs="Arial"/>
                <w:spacing w:val="-3"/>
                <w:sz w:val="22"/>
                <w:szCs w:val="22"/>
              </w:rPr>
              <w:t>Cloud version</w:t>
            </w:r>
            <w:r>
              <w:rPr>
                <w:rFonts w:ascii="Arial" w:hAnsi="Arial" w:cs="Arial"/>
                <w:spacing w:val="-3"/>
                <w:sz w:val="22"/>
                <w:szCs w:val="22"/>
              </w:rPr>
              <w:t>: We need to clarify access to the SASD Network.</w:t>
            </w:r>
          </w:p>
        </w:tc>
        <w:tc>
          <w:tcPr>
            <w:tcW w:w="475" w:type="pct"/>
          </w:tcPr>
          <w:p w14:paraId="6E99C012" w14:textId="2C040F6B" w:rsidR="003703F7" w:rsidRDefault="00B67B9F"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2D8F6F51" w14:textId="08836DDE" w:rsidR="00B24047" w:rsidRDefault="00B24047" w:rsidP="00285F5B">
            <w:pPr>
              <w:rPr>
                <w:rFonts w:ascii="Arial" w:hAnsi="Arial" w:cs="Arial"/>
                <w:color w:val="000000" w:themeColor="text1"/>
                <w:sz w:val="16"/>
                <w:szCs w:val="16"/>
              </w:rPr>
            </w:pPr>
            <w:r>
              <w:rPr>
                <w:rFonts w:ascii="Arial" w:hAnsi="Arial" w:cs="Arial"/>
                <w:color w:val="000000" w:themeColor="text1"/>
                <w:sz w:val="16"/>
                <w:szCs w:val="16"/>
              </w:rPr>
              <w:t>09/10: Scheduling as an agenda item for the next</w:t>
            </w:r>
            <w:r w:rsidR="00373FAD">
              <w:rPr>
                <w:rFonts w:ascii="Arial" w:hAnsi="Arial" w:cs="Arial"/>
                <w:color w:val="000000" w:themeColor="text1"/>
                <w:sz w:val="16"/>
                <w:szCs w:val="16"/>
              </w:rPr>
              <w:t xml:space="preserve"> Maven project planning meeting; Standing decision – A Cloud based solution will not provide the required results.</w:t>
            </w:r>
          </w:p>
          <w:p w14:paraId="351A892F" w14:textId="77777777" w:rsidR="00373FAD" w:rsidRDefault="00373FAD" w:rsidP="00285F5B">
            <w:pPr>
              <w:rPr>
                <w:rFonts w:ascii="Arial" w:hAnsi="Arial" w:cs="Arial"/>
                <w:color w:val="000000" w:themeColor="text1"/>
                <w:sz w:val="16"/>
                <w:szCs w:val="16"/>
              </w:rPr>
            </w:pPr>
          </w:p>
          <w:p w14:paraId="0A7A72DF" w14:textId="77200829" w:rsidR="00161EF6" w:rsidRDefault="00161EF6" w:rsidP="00285F5B">
            <w:pPr>
              <w:rPr>
                <w:rFonts w:ascii="Arial" w:hAnsi="Arial" w:cs="Arial"/>
                <w:color w:val="000000" w:themeColor="text1"/>
                <w:sz w:val="16"/>
                <w:szCs w:val="16"/>
              </w:rPr>
            </w:pPr>
            <w:r>
              <w:rPr>
                <w:rFonts w:ascii="Arial" w:hAnsi="Arial" w:cs="Arial"/>
                <w:color w:val="000000" w:themeColor="text1"/>
                <w:sz w:val="16"/>
                <w:szCs w:val="16"/>
              </w:rPr>
              <w:t xml:space="preserve">08/30: Gene </w:t>
            </w:r>
            <w:proofErr w:type="spellStart"/>
            <w:r>
              <w:rPr>
                <w:rFonts w:ascii="Arial" w:hAnsi="Arial" w:cs="Arial"/>
                <w:color w:val="000000" w:themeColor="text1"/>
                <w:sz w:val="16"/>
                <w:szCs w:val="16"/>
              </w:rPr>
              <w:t>Laoyan</w:t>
            </w:r>
            <w:proofErr w:type="spellEnd"/>
            <w:r>
              <w:rPr>
                <w:rFonts w:ascii="Arial" w:hAnsi="Arial" w:cs="Arial"/>
                <w:color w:val="000000" w:themeColor="text1"/>
                <w:sz w:val="16"/>
                <w:szCs w:val="16"/>
              </w:rPr>
              <w:t xml:space="preserve"> meeting with </w:t>
            </w:r>
            <w:proofErr w:type="spellStart"/>
            <w:r>
              <w:rPr>
                <w:rFonts w:ascii="Arial" w:hAnsi="Arial" w:cs="Arial"/>
                <w:color w:val="000000" w:themeColor="text1"/>
                <w:sz w:val="16"/>
                <w:szCs w:val="16"/>
              </w:rPr>
              <w:t>DTech</w:t>
            </w:r>
            <w:proofErr w:type="spellEnd"/>
            <w:r>
              <w:rPr>
                <w:rFonts w:ascii="Arial" w:hAnsi="Arial" w:cs="Arial"/>
                <w:color w:val="000000" w:themeColor="text1"/>
                <w:sz w:val="16"/>
                <w:szCs w:val="16"/>
              </w:rPr>
              <w:t xml:space="preserve"> regarding 4 potential options offered by Maven; Maven is also working on an on-</w:t>
            </w:r>
            <w:proofErr w:type="spellStart"/>
            <w:r>
              <w:rPr>
                <w:rFonts w:ascii="Arial" w:hAnsi="Arial" w:cs="Arial"/>
                <w:color w:val="000000" w:themeColor="text1"/>
                <w:sz w:val="16"/>
                <w:szCs w:val="16"/>
              </w:rPr>
              <w:t>prem</w:t>
            </w:r>
            <w:proofErr w:type="spellEnd"/>
            <w:r>
              <w:rPr>
                <w:rFonts w:ascii="Arial" w:hAnsi="Arial" w:cs="Arial"/>
                <w:color w:val="000000" w:themeColor="text1"/>
                <w:sz w:val="16"/>
                <w:szCs w:val="16"/>
              </w:rPr>
              <w:t xml:space="preserve"> solution – We will meet with Maven to discuss the issue as part of our initial analysis.</w:t>
            </w:r>
          </w:p>
          <w:p w14:paraId="22E5FBDE" w14:textId="77777777" w:rsidR="00373FAD" w:rsidRDefault="00373FAD" w:rsidP="00285F5B">
            <w:pPr>
              <w:rPr>
                <w:rFonts w:ascii="Arial" w:hAnsi="Arial" w:cs="Arial"/>
                <w:color w:val="000000" w:themeColor="text1"/>
                <w:sz w:val="16"/>
                <w:szCs w:val="16"/>
              </w:rPr>
            </w:pPr>
          </w:p>
          <w:p w14:paraId="5B3711FF" w14:textId="03846DF1"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r w:rsidR="00E0229C" w14:paraId="52A8B155" w14:textId="77777777" w:rsidTr="00800BD2">
        <w:trPr>
          <w:trHeight w:val="120"/>
        </w:trPr>
        <w:tc>
          <w:tcPr>
            <w:tcW w:w="2159" w:type="pct"/>
            <w:shd w:val="clear" w:color="auto" w:fill="auto"/>
          </w:tcPr>
          <w:p w14:paraId="30DB66D6" w14:textId="03299FB0" w:rsidR="00E0229C" w:rsidRDefault="00E0229C" w:rsidP="00E0229C">
            <w:pPr>
              <w:rPr>
                <w:rFonts w:ascii="Arial" w:hAnsi="Arial" w:cs="Arial"/>
                <w:spacing w:val="-3"/>
                <w:sz w:val="22"/>
                <w:szCs w:val="22"/>
              </w:rPr>
            </w:pPr>
            <w:proofErr w:type="spellStart"/>
            <w:r>
              <w:rPr>
                <w:rFonts w:ascii="Arial" w:hAnsi="Arial" w:cs="Arial"/>
                <w:spacing w:val="-3"/>
                <w:sz w:val="22"/>
                <w:szCs w:val="22"/>
              </w:rPr>
              <w:t>ElementsXS</w:t>
            </w:r>
            <w:proofErr w:type="spellEnd"/>
            <w:r>
              <w:rPr>
                <w:rFonts w:ascii="Arial" w:hAnsi="Arial" w:cs="Arial"/>
                <w:spacing w:val="-3"/>
                <w:sz w:val="22"/>
                <w:szCs w:val="22"/>
              </w:rPr>
              <w:t>: Currently On-Hold. However, if brought back to the upgrade project, it may impact the project schedule.</w:t>
            </w:r>
          </w:p>
        </w:tc>
        <w:tc>
          <w:tcPr>
            <w:tcW w:w="475" w:type="pct"/>
          </w:tcPr>
          <w:p w14:paraId="6C04DB4F" w14:textId="3CBAC38E"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15E4F0D" w14:textId="3F617186"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360071B9" w14:textId="5FE13C8E" w:rsidR="00504303" w:rsidRDefault="00504303" w:rsidP="00285F5B">
            <w:pPr>
              <w:rPr>
                <w:rFonts w:ascii="Arial" w:hAnsi="Arial" w:cs="Arial"/>
                <w:color w:val="000000" w:themeColor="text1"/>
                <w:sz w:val="16"/>
                <w:szCs w:val="16"/>
              </w:rPr>
            </w:pPr>
            <w:r w:rsidRPr="00B24047">
              <w:rPr>
                <w:rFonts w:ascii="Arial" w:hAnsi="Arial" w:cs="Arial"/>
                <w:b/>
                <w:color w:val="000000" w:themeColor="text1"/>
                <w:sz w:val="16"/>
                <w:szCs w:val="16"/>
                <w:highlight w:val="yellow"/>
              </w:rPr>
              <w:t>09/13: Closed</w:t>
            </w:r>
            <w:r>
              <w:rPr>
                <w:rFonts w:ascii="Arial" w:hAnsi="Arial" w:cs="Arial"/>
                <w:color w:val="000000" w:themeColor="text1"/>
                <w:sz w:val="16"/>
                <w:szCs w:val="16"/>
              </w:rPr>
              <w:t xml:space="preserve"> - Closing this Risk.  We will continue to monitor</w:t>
            </w:r>
          </w:p>
          <w:p w14:paraId="6A0B682F" w14:textId="07287440" w:rsidR="00E0229C" w:rsidRPr="003703F7" w:rsidRDefault="00E0229C" w:rsidP="00285F5B">
            <w:pPr>
              <w:rPr>
                <w:rFonts w:ascii="Arial" w:hAnsi="Arial" w:cs="Arial"/>
                <w:color w:val="000000" w:themeColor="text1"/>
                <w:sz w:val="16"/>
                <w:szCs w:val="16"/>
              </w:rPr>
            </w:pPr>
            <w:r>
              <w:rPr>
                <w:rFonts w:ascii="Arial" w:hAnsi="Arial" w:cs="Arial"/>
                <w:color w:val="000000" w:themeColor="text1"/>
                <w:sz w:val="16"/>
                <w:szCs w:val="16"/>
              </w:rPr>
              <w:t>08/10: Identified. We will continue to monitor that project.</w:t>
            </w:r>
          </w:p>
        </w:tc>
      </w:tr>
      <w:tr w:rsidR="00D910CA" w14:paraId="1DDA2465" w14:textId="77777777" w:rsidTr="00800BD2">
        <w:trPr>
          <w:trHeight w:val="120"/>
        </w:trPr>
        <w:tc>
          <w:tcPr>
            <w:tcW w:w="2159" w:type="pct"/>
            <w:shd w:val="clear" w:color="auto" w:fill="auto"/>
          </w:tcPr>
          <w:p w14:paraId="318445F9" w14:textId="77777777" w:rsidR="00D910CA" w:rsidRDefault="00D910CA" w:rsidP="00E0229C">
            <w:pPr>
              <w:rPr>
                <w:rFonts w:ascii="Arial" w:hAnsi="Arial" w:cs="Arial"/>
                <w:spacing w:val="-3"/>
                <w:sz w:val="22"/>
                <w:szCs w:val="22"/>
              </w:rPr>
            </w:pPr>
            <w:r>
              <w:rPr>
                <w:rFonts w:ascii="Arial" w:hAnsi="Arial" w:cs="Arial"/>
                <w:spacing w:val="-3"/>
                <w:sz w:val="22"/>
                <w:szCs w:val="22"/>
              </w:rPr>
              <w:t>Need to ensure we utilize a supported browser for Maximo</w:t>
            </w:r>
            <w:r w:rsidR="0093274A">
              <w:rPr>
                <w:rFonts w:ascii="Arial" w:hAnsi="Arial" w:cs="Arial"/>
                <w:spacing w:val="-3"/>
                <w:sz w:val="22"/>
                <w:szCs w:val="22"/>
              </w:rPr>
              <w:t xml:space="preserve"> (for Extended Support)</w:t>
            </w:r>
          </w:p>
          <w:p w14:paraId="0CB7DE01"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IE Mode will not be supported by IBM</w:t>
            </w:r>
          </w:p>
          <w:p w14:paraId="7786678F"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Edge will not be supported</w:t>
            </w:r>
          </w:p>
          <w:p w14:paraId="245BF18F" w14:textId="3BB607D3"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 xml:space="preserve">IE goes off </w:t>
            </w:r>
            <w:proofErr w:type="spellStart"/>
            <w:r w:rsidRPr="00504303">
              <w:rPr>
                <w:rFonts w:ascii="Arial" w:hAnsi="Arial" w:cs="Arial"/>
                <w:spacing w:val="-3"/>
                <w:sz w:val="22"/>
                <w:szCs w:val="22"/>
              </w:rPr>
              <w:t>MicroSoft</w:t>
            </w:r>
            <w:proofErr w:type="spellEnd"/>
            <w:r w:rsidRPr="00504303">
              <w:rPr>
                <w:rFonts w:ascii="Arial" w:hAnsi="Arial" w:cs="Arial"/>
                <w:spacing w:val="-3"/>
                <w:sz w:val="22"/>
                <w:szCs w:val="22"/>
              </w:rPr>
              <w:t xml:space="preserve"> support by June 2022</w:t>
            </w:r>
          </w:p>
        </w:tc>
        <w:tc>
          <w:tcPr>
            <w:tcW w:w="475" w:type="pct"/>
          </w:tcPr>
          <w:p w14:paraId="764EC952" w14:textId="3A5E27DE"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478E4ED7" w14:textId="347E8BB8"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0F81687B" w14:textId="793919F5" w:rsidR="00504303" w:rsidRDefault="00504303" w:rsidP="00285F5B">
            <w:pPr>
              <w:rPr>
                <w:rFonts w:ascii="Arial" w:hAnsi="Arial" w:cs="Arial"/>
                <w:color w:val="000000" w:themeColor="text1"/>
                <w:sz w:val="16"/>
                <w:szCs w:val="16"/>
              </w:rPr>
            </w:pPr>
            <w:r>
              <w:rPr>
                <w:rFonts w:ascii="Arial" w:hAnsi="Arial" w:cs="Arial"/>
                <w:color w:val="000000" w:themeColor="text1"/>
                <w:sz w:val="16"/>
                <w:szCs w:val="16"/>
              </w:rPr>
              <w:t>09/14: Met with INIT-191 PM</w:t>
            </w:r>
            <w:r w:rsidR="00C3345D">
              <w:rPr>
                <w:rFonts w:ascii="Arial" w:hAnsi="Arial" w:cs="Arial"/>
                <w:color w:val="000000" w:themeColor="text1"/>
                <w:sz w:val="16"/>
                <w:szCs w:val="16"/>
              </w:rPr>
              <w:t xml:space="preserve"> (Sunset IE Support)</w:t>
            </w:r>
            <w:r>
              <w:rPr>
                <w:rFonts w:ascii="Arial" w:hAnsi="Arial" w:cs="Arial"/>
                <w:color w:val="000000" w:themeColor="text1"/>
                <w:sz w:val="16"/>
                <w:szCs w:val="16"/>
              </w:rPr>
              <w:t>.  That group is in the initial testing phase and working with IT Ops to clarify any interim and long-term solution paths.</w:t>
            </w:r>
          </w:p>
          <w:p w14:paraId="554A2E06" w14:textId="0E838055" w:rsidR="00747E41" w:rsidRDefault="00747E41" w:rsidP="00285F5B">
            <w:pPr>
              <w:rPr>
                <w:rFonts w:ascii="Arial" w:hAnsi="Arial" w:cs="Arial"/>
                <w:color w:val="000000" w:themeColor="text1"/>
                <w:sz w:val="16"/>
                <w:szCs w:val="16"/>
              </w:rPr>
            </w:pPr>
            <w:r>
              <w:rPr>
                <w:rFonts w:ascii="Arial" w:hAnsi="Arial" w:cs="Arial"/>
                <w:color w:val="000000" w:themeColor="text1"/>
                <w:sz w:val="16"/>
                <w:szCs w:val="16"/>
              </w:rPr>
              <w:t>08/30</w:t>
            </w:r>
            <w:r w:rsidR="00931932">
              <w:rPr>
                <w:rFonts w:ascii="Arial" w:hAnsi="Arial" w:cs="Arial"/>
                <w:color w:val="000000" w:themeColor="text1"/>
                <w:sz w:val="16"/>
                <w:szCs w:val="16"/>
              </w:rPr>
              <w:t>: Monitoring INIT-191</w:t>
            </w:r>
            <w:r w:rsidR="00504303">
              <w:rPr>
                <w:rFonts w:ascii="Arial" w:hAnsi="Arial" w:cs="Arial"/>
                <w:color w:val="000000" w:themeColor="text1"/>
                <w:sz w:val="16"/>
                <w:szCs w:val="16"/>
              </w:rPr>
              <w:t xml:space="preserve"> (Sunset IE Support)</w:t>
            </w:r>
            <w:r w:rsidR="00931932">
              <w:rPr>
                <w:rFonts w:ascii="Arial" w:hAnsi="Arial" w:cs="Arial"/>
                <w:color w:val="000000" w:themeColor="text1"/>
                <w:sz w:val="16"/>
                <w:szCs w:val="16"/>
              </w:rPr>
              <w:t>.  This initiative will ensure that all applications work on identified browsers</w:t>
            </w:r>
          </w:p>
          <w:p w14:paraId="39737848" w14:textId="060DAA48" w:rsidR="00D910CA" w:rsidRDefault="00D910CA" w:rsidP="00285F5B">
            <w:pPr>
              <w:rPr>
                <w:rFonts w:ascii="Arial" w:hAnsi="Arial" w:cs="Arial"/>
                <w:color w:val="000000" w:themeColor="text1"/>
                <w:sz w:val="16"/>
                <w:szCs w:val="16"/>
              </w:rPr>
            </w:pPr>
            <w:r>
              <w:rPr>
                <w:rFonts w:ascii="Arial" w:hAnsi="Arial" w:cs="Arial"/>
                <w:color w:val="000000" w:themeColor="text1"/>
                <w:sz w:val="16"/>
                <w:szCs w:val="16"/>
              </w:rPr>
              <w:t>08/18: Starting to see redirected to Edge.</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Pr>
                <w:rFonts w:ascii="Arial" w:hAnsi="Arial" w:cs="Arial"/>
                <w:color w:val="FF0000"/>
                <w:sz w:val="22"/>
                <w:szCs w:val="22"/>
              </w:rPr>
              <w:t>The following</w:t>
            </w:r>
            <w:r w:rsidR="005A699E">
              <w:rPr>
                <w:rFonts w:ascii="Arial" w:hAnsi="Arial" w:cs="Arial"/>
                <w:color w:val="FF0000"/>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Prabhakar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4D112863" w14:textId="77777777" w:rsidR="006126F0" w:rsidRPr="00B57277" w:rsidRDefault="006126F0" w:rsidP="00285F5B">
            <w:pPr>
              <w:rPr>
                <w:rFonts w:ascii="Arial" w:hAnsi="Arial" w:cs="Arial"/>
                <w:color w:val="FF0000"/>
                <w:sz w:val="22"/>
                <w:szCs w:val="22"/>
              </w:rPr>
            </w:pPr>
          </w:p>
        </w:tc>
        <w:tc>
          <w:tcPr>
            <w:tcW w:w="475" w:type="pct"/>
          </w:tcPr>
          <w:p w14:paraId="26473B67" w14:textId="77777777" w:rsidR="006126F0" w:rsidRDefault="006126F0" w:rsidP="00285F5B">
            <w:pPr>
              <w:rPr>
                <w:rFonts w:ascii="Arial" w:hAnsi="Arial" w:cs="Arial"/>
                <w:color w:val="000000" w:themeColor="text1"/>
                <w:sz w:val="22"/>
                <w:szCs w:val="22"/>
              </w:rPr>
            </w:pPr>
          </w:p>
        </w:tc>
        <w:tc>
          <w:tcPr>
            <w:tcW w:w="350" w:type="pct"/>
          </w:tcPr>
          <w:p w14:paraId="15BEA54E" w14:textId="77777777" w:rsidR="006126F0" w:rsidRDefault="006126F0" w:rsidP="00285F5B">
            <w:pPr>
              <w:rPr>
                <w:rFonts w:ascii="Arial" w:hAnsi="Arial" w:cs="Arial"/>
                <w:color w:val="000000" w:themeColor="text1"/>
                <w:sz w:val="22"/>
                <w:szCs w:val="22"/>
              </w:rPr>
            </w:pPr>
          </w:p>
        </w:tc>
        <w:tc>
          <w:tcPr>
            <w:tcW w:w="2041" w:type="pct"/>
          </w:tcPr>
          <w:p w14:paraId="4DD84E5E" w14:textId="77777777" w:rsidR="006126F0" w:rsidRDefault="006126F0" w:rsidP="00285F5B">
            <w:pPr>
              <w:rPr>
                <w:rFonts w:ascii="Arial" w:hAnsi="Arial" w:cs="Arial"/>
                <w:color w:val="000000" w:themeColor="text1"/>
                <w:sz w:val="22"/>
                <w:szCs w:val="22"/>
              </w:rPr>
            </w:pPr>
          </w:p>
        </w:tc>
      </w:tr>
      <w:tr w:rsidR="006126F0" w14:paraId="22F6208E" w14:textId="77777777" w:rsidTr="008703F1">
        <w:trPr>
          <w:trHeight w:val="120"/>
        </w:trPr>
        <w:tc>
          <w:tcPr>
            <w:tcW w:w="2133" w:type="pct"/>
            <w:shd w:val="clear" w:color="auto" w:fill="auto"/>
          </w:tcPr>
          <w:p w14:paraId="7E11E361" w14:textId="77777777" w:rsidR="006126F0" w:rsidRPr="00B57277" w:rsidRDefault="006126F0" w:rsidP="00285F5B">
            <w:pPr>
              <w:rPr>
                <w:rFonts w:ascii="Arial" w:hAnsi="Arial" w:cs="Arial"/>
                <w:color w:val="FF0000"/>
                <w:sz w:val="22"/>
                <w:szCs w:val="22"/>
              </w:rPr>
            </w:pPr>
          </w:p>
        </w:tc>
        <w:tc>
          <w:tcPr>
            <w:tcW w:w="475" w:type="pct"/>
          </w:tcPr>
          <w:p w14:paraId="0F4D046A" w14:textId="77777777" w:rsidR="006126F0" w:rsidRDefault="006126F0" w:rsidP="00285F5B">
            <w:pPr>
              <w:rPr>
                <w:rFonts w:ascii="Arial" w:hAnsi="Arial" w:cs="Arial"/>
                <w:color w:val="000000" w:themeColor="text1"/>
                <w:sz w:val="22"/>
                <w:szCs w:val="22"/>
              </w:rPr>
            </w:pPr>
          </w:p>
        </w:tc>
        <w:tc>
          <w:tcPr>
            <w:tcW w:w="350" w:type="pct"/>
          </w:tcPr>
          <w:p w14:paraId="18AF19DF" w14:textId="77777777" w:rsidR="006126F0" w:rsidRDefault="006126F0" w:rsidP="00285F5B">
            <w:pPr>
              <w:rPr>
                <w:rFonts w:ascii="Arial" w:hAnsi="Arial" w:cs="Arial"/>
                <w:color w:val="000000" w:themeColor="text1"/>
                <w:sz w:val="22"/>
                <w:szCs w:val="22"/>
              </w:rPr>
            </w:pPr>
          </w:p>
        </w:tc>
        <w:tc>
          <w:tcPr>
            <w:tcW w:w="2041" w:type="pct"/>
          </w:tcPr>
          <w:p w14:paraId="10803ECE" w14:textId="77777777" w:rsidR="006126F0" w:rsidRDefault="006126F0"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E92AA6" w:rsidRDefault="00E92AA6">
      <w:r>
        <w:separator/>
      </w:r>
    </w:p>
  </w:endnote>
  <w:endnote w:type="continuationSeparator" w:id="0">
    <w:p w14:paraId="6B0F485D" w14:textId="77777777" w:rsidR="00E92AA6" w:rsidRDefault="00E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02F8CEBE"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2243C8">
          <w:rPr>
            <w:rFonts w:ascii="Arial" w:hAnsi="Arial" w:cs="Arial"/>
            <w:i/>
            <w:noProof/>
            <w:sz w:val="20"/>
            <w:szCs w:val="20"/>
          </w:rPr>
          <w:t>9/28/2021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D37CEC">
          <w:rPr>
            <w:rFonts w:ascii="Arial" w:hAnsi="Arial" w:cs="Arial"/>
            <w:noProof/>
            <w:sz w:val="20"/>
            <w:szCs w:val="20"/>
          </w:rPr>
          <w:t>3</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E92AA6" w:rsidRDefault="00E92AA6">
      <w:r>
        <w:separator/>
      </w:r>
    </w:p>
  </w:footnote>
  <w:footnote w:type="continuationSeparator" w:id="0">
    <w:p w14:paraId="4776F858" w14:textId="77777777" w:rsidR="00E92AA6" w:rsidRDefault="00E9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1961EE"/>
    <w:multiLevelType w:val="hybridMultilevel"/>
    <w:tmpl w:val="66D8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03F25"/>
    <w:multiLevelType w:val="hybridMultilevel"/>
    <w:tmpl w:val="75E8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717CD"/>
    <w:multiLevelType w:val="hybridMultilevel"/>
    <w:tmpl w:val="3FF64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C0133"/>
    <w:multiLevelType w:val="hybridMultilevel"/>
    <w:tmpl w:val="3C8A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2"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4"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16292"/>
    <w:multiLevelType w:val="hybridMultilevel"/>
    <w:tmpl w:val="5FEEA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32421"/>
    <w:multiLevelType w:val="hybridMultilevel"/>
    <w:tmpl w:val="98D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E1165"/>
    <w:multiLevelType w:val="hybridMultilevel"/>
    <w:tmpl w:val="07D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5"/>
  </w:num>
  <w:num w:numId="4">
    <w:abstractNumId w:val="9"/>
  </w:num>
  <w:num w:numId="5">
    <w:abstractNumId w:val="11"/>
  </w:num>
  <w:num w:numId="6">
    <w:abstractNumId w:val="19"/>
  </w:num>
  <w:num w:numId="7">
    <w:abstractNumId w:val="4"/>
  </w:num>
  <w:num w:numId="8">
    <w:abstractNumId w:val="0"/>
  </w:num>
  <w:num w:numId="9">
    <w:abstractNumId w:val="17"/>
  </w:num>
  <w:num w:numId="10">
    <w:abstractNumId w:val="24"/>
  </w:num>
  <w:num w:numId="11">
    <w:abstractNumId w:val="21"/>
  </w:num>
  <w:num w:numId="12">
    <w:abstractNumId w:val="16"/>
  </w:num>
  <w:num w:numId="13">
    <w:abstractNumId w:val="25"/>
  </w:num>
  <w:num w:numId="14">
    <w:abstractNumId w:val="14"/>
  </w:num>
  <w:num w:numId="15">
    <w:abstractNumId w:val="10"/>
  </w:num>
  <w:num w:numId="16">
    <w:abstractNumId w:val="7"/>
  </w:num>
  <w:num w:numId="17">
    <w:abstractNumId w:val="5"/>
  </w:num>
  <w:num w:numId="18">
    <w:abstractNumId w:val="20"/>
  </w:num>
  <w:num w:numId="19">
    <w:abstractNumId w:val="23"/>
  </w:num>
  <w:num w:numId="20">
    <w:abstractNumId w:val="3"/>
  </w:num>
  <w:num w:numId="21">
    <w:abstractNumId w:val="12"/>
  </w:num>
  <w:num w:numId="22">
    <w:abstractNumId w:val="13"/>
  </w:num>
  <w:num w:numId="23">
    <w:abstractNumId w:val="8"/>
  </w:num>
  <w:num w:numId="24">
    <w:abstractNumId w:val="18"/>
  </w:num>
  <w:num w:numId="25">
    <w:abstractNumId w:val="26"/>
  </w:num>
  <w:num w:numId="26">
    <w:abstractNumId w:val="1"/>
  </w:num>
  <w:num w:numId="27">
    <w:abstractNumId w:val="6"/>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tKgFAPs+Mu0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1EF6"/>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5BFC"/>
    <w:rsid w:val="001A656A"/>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72E"/>
    <w:rsid w:val="00211C76"/>
    <w:rsid w:val="00212368"/>
    <w:rsid w:val="00220B12"/>
    <w:rsid w:val="00223EE3"/>
    <w:rsid w:val="002243C8"/>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70C5"/>
    <w:rsid w:val="002A74CE"/>
    <w:rsid w:val="002B16E6"/>
    <w:rsid w:val="002B7240"/>
    <w:rsid w:val="002B7EF1"/>
    <w:rsid w:val="002C30B3"/>
    <w:rsid w:val="002D09F4"/>
    <w:rsid w:val="002D3DA2"/>
    <w:rsid w:val="002D53D8"/>
    <w:rsid w:val="002D564F"/>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6CF"/>
    <w:rsid w:val="00351886"/>
    <w:rsid w:val="00353F7F"/>
    <w:rsid w:val="003556A5"/>
    <w:rsid w:val="0036079D"/>
    <w:rsid w:val="00360A96"/>
    <w:rsid w:val="00364215"/>
    <w:rsid w:val="00364449"/>
    <w:rsid w:val="0036610F"/>
    <w:rsid w:val="003703F7"/>
    <w:rsid w:val="00373FAD"/>
    <w:rsid w:val="00375BCA"/>
    <w:rsid w:val="00377E2A"/>
    <w:rsid w:val="00383C0A"/>
    <w:rsid w:val="00384525"/>
    <w:rsid w:val="00385750"/>
    <w:rsid w:val="00393EC8"/>
    <w:rsid w:val="003946C3"/>
    <w:rsid w:val="0039693E"/>
    <w:rsid w:val="0039771D"/>
    <w:rsid w:val="003A0628"/>
    <w:rsid w:val="003A1DA5"/>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113E2"/>
    <w:rsid w:val="00413C84"/>
    <w:rsid w:val="00416AA3"/>
    <w:rsid w:val="00421DAA"/>
    <w:rsid w:val="004221E3"/>
    <w:rsid w:val="00423374"/>
    <w:rsid w:val="0043070E"/>
    <w:rsid w:val="00432B37"/>
    <w:rsid w:val="00434D0B"/>
    <w:rsid w:val="00437225"/>
    <w:rsid w:val="00437A6E"/>
    <w:rsid w:val="00445EDA"/>
    <w:rsid w:val="00447C83"/>
    <w:rsid w:val="00454B97"/>
    <w:rsid w:val="00454BF0"/>
    <w:rsid w:val="00456D4A"/>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24C5"/>
    <w:rsid w:val="004A60B1"/>
    <w:rsid w:val="004B1565"/>
    <w:rsid w:val="004B6CB4"/>
    <w:rsid w:val="004B6D39"/>
    <w:rsid w:val="004B7A16"/>
    <w:rsid w:val="004C092F"/>
    <w:rsid w:val="004C49BE"/>
    <w:rsid w:val="004D1E8C"/>
    <w:rsid w:val="004D5389"/>
    <w:rsid w:val="004E74CB"/>
    <w:rsid w:val="004E772F"/>
    <w:rsid w:val="004E7988"/>
    <w:rsid w:val="004F0255"/>
    <w:rsid w:val="004F0AC6"/>
    <w:rsid w:val="004F1394"/>
    <w:rsid w:val="004F1420"/>
    <w:rsid w:val="004F313C"/>
    <w:rsid w:val="004F3596"/>
    <w:rsid w:val="004F364F"/>
    <w:rsid w:val="004F6E93"/>
    <w:rsid w:val="004F722D"/>
    <w:rsid w:val="005004AC"/>
    <w:rsid w:val="005021D5"/>
    <w:rsid w:val="00504303"/>
    <w:rsid w:val="00504DA8"/>
    <w:rsid w:val="00505552"/>
    <w:rsid w:val="00505B10"/>
    <w:rsid w:val="005104D3"/>
    <w:rsid w:val="0051524F"/>
    <w:rsid w:val="00520C09"/>
    <w:rsid w:val="00522E01"/>
    <w:rsid w:val="005253FB"/>
    <w:rsid w:val="00527DC1"/>
    <w:rsid w:val="00532F33"/>
    <w:rsid w:val="00533050"/>
    <w:rsid w:val="00533D25"/>
    <w:rsid w:val="005419C1"/>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160E0"/>
    <w:rsid w:val="00624714"/>
    <w:rsid w:val="00624827"/>
    <w:rsid w:val="00625917"/>
    <w:rsid w:val="00625EBC"/>
    <w:rsid w:val="00627F62"/>
    <w:rsid w:val="0063627F"/>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7D69"/>
    <w:rsid w:val="0071516E"/>
    <w:rsid w:val="007201EB"/>
    <w:rsid w:val="00722B44"/>
    <w:rsid w:val="007252A2"/>
    <w:rsid w:val="00734374"/>
    <w:rsid w:val="00735E18"/>
    <w:rsid w:val="00736EEB"/>
    <w:rsid w:val="00737B19"/>
    <w:rsid w:val="007437C6"/>
    <w:rsid w:val="00745EDB"/>
    <w:rsid w:val="00746E9D"/>
    <w:rsid w:val="0074772B"/>
    <w:rsid w:val="00747E41"/>
    <w:rsid w:val="0075459A"/>
    <w:rsid w:val="00757011"/>
    <w:rsid w:val="007607EA"/>
    <w:rsid w:val="00762CC4"/>
    <w:rsid w:val="007642A9"/>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EF4"/>
    <w:rsid w:val="007B041F"/>
    <w:rsid w:val="007B33DE"/>
    <w:rsid w:val="007B617D"/>
    <w:rsid w:val="007B7A6E"/>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2151"/>
    <w:rsid w:val="00862972"/>
    <w:rsid w:val="00866AF8"/>
    <w:rsid w:val="008703F1"/>
    <w:rsid w:val="008720CF"/>
    <w:rsid w:val="008743BC"/>
    <w:rsid w:val="00876CFD"/>
    <w:rsid w:val="008774CB"/>
    <w:rsid w:val="00881CCF"/>
    <w:rsid w:val="0088217C"/>
    <w:rsid w:val="00890978"/>
    <w:rsid w:val="008909EC"/>
    <w:rsid w:val="00890BB6"/>
    <w:rsid w:val="00891F95"/>
    <w:rsid w:val="008941F3"/>
    <w:rsid w:val="00895010"/>
    <w:rsid w:val="008A13F9"/>
    <w:rsid w:val="008A39B5"/>
    <w:rsid w:val="008A3C24"/>
    <w:rsid w:val="008B0EA4"/>
    <w:rsid w:val="008B1AB0"/>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90D"/>
    <w:rsid w:val="008F1451"/>
    <w:rsid w:val="008F1D78"/>
    <w:rsid w:val="008F2722"/>
    <w:rsid w:val="008F2B48"/>
    <w:rsid w:val="008F44B0"/>
    <w:rsid w:val="008F4AA6"/>
    <w:rsid w:val="008F5226"/>
    <w:rsid w:val="008F694D"/>
    <w:rsid w:val="00902C6F"/>
    <w:rsid w:val="00906312"/>
    <w:rsid w:val="0091528E"/>
    <w:rsid w:val="00915B73"/>
    <w:rsid w:val="00916C22"/>
    <w:rsid w:val="00917534"/>
    <w:rsid w:val="009177CB"/>
    <w:rsid w:val="00920086"/>
    <w:rsid w:val="0092095B"/>
    <w:rsid w:val="00920D6C"/>
    <w:rsid w:val="009216C7"/>
    <w:rsid w:val="009216CA"/>
    <w:rsid w:val="009236CC"/>
    <w:rsid w:val="0092493B"/>
    <w:rsid w:val="0092626D"/>
    <w:rsid w:val="00926DBD"/>
    <w:rsid w:val="0092754E"/>
    <w:rsid w:val="00930780"/>
    <w:rsid w:val="00931932"/>
    <w:rsid w:val="0093274A"/>
    <w:rsid w:val="0093408B"/>
    <w:rsid w:val="009365AE"/>
    <w:rsid w:val="00936B65"/>
    <w:rsid w:val="0094000D"/>
    <w:rsid w:val="009408E2"/>
    <w:rsid w:val="0094124C"/>
    <w:rsid w:val="00942D84"/>
    <w:rsid w:val="0095081D"/>
    <w:rsid w:val="009521FA"/>
    <w:rsid w:val="00952F60"/>
    <w:rsid w:val="00956833"/>
    <w:rsid w:val="009579A6"/>
    <w:rsid w:val="00962C7D"/>
    <w:rsid w:val="00963DE0"/>
    <w:rsid w:val="00964FCB"/>
    <w:rsid w:val="009666CD"/>
    <w:rsid w:val="009752A0"/>
    <w:rsid w:val="00976223"/>
    <w:rsid w:val="00977EA4"/>
    <w:rsid w:val="00981F8E"/>
    <w:rsid w:val="00983031"/>
    <w:rsid w:val="00983D2A"/>
    <w:rsid w:val="00986C40"/>
    <w:rsid w:val="009900A7"/>
    <w:rsid w:val="009936F4"/>
    <w:rsid w:val="00994659"/>
    <w:rsid w:val="00995A0C"/>
    <w:rsid w:val="009A3753"/>
    <w:rsid w:val="009A60CD"/>
    <w:rsid w:val="009A66D0"/>
    <w:rsid w:val="009B267B"/>
    <w:rsid w:val="009B445C"/>
    <w:rsid w:val="009B6A4D"/>
    <w:rsid w:val="009C0F31"/>
    <w:rsid w:val="009C6AC9"/>
    <w:rsid w:val="009C757C"/>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DC"/>
    <w:rsid w:val="00A73667"/>
    <w:rsid w:val="00A82434"/>
    <w:rsid w:val="00A9001B"/>
    <w:rsid w:val="00A9273C"/>
    <w:rsid w:val="00A964A1"/>
    <w:rsid w:val="00AA3EBF"/>
    <w:rsid w:val="00AA5A8A"/>
    <w:rsid w:val="00AA6BA9"/>
    <w:rsid w:val="00AB18D4"/>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24CE"/>
    <w:rsid w:val="00B24047"/>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45D"/>
    <w:rsid w:val="00C33CAB"/>
    <w:rsid w:val="00C341D0"/>
    <w:rsid w:val="00C35F03"/>
    <w:rsid w:val="00C37970"/>
    <w:rsid w:val="00C379C4"/>
    <w:rsid w:val="00C37D9E"/>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9578C"/>
    <w:rsid w:val="00CA1C94"/>
    <w:rsid w:val="00CA58DB"/>
    <w:rsid w:val="00CB21BF"/>
    <w:rsid w:val="00CB3589"/>
    <w:rsid w:val="00CB4B70"/>
    <w:rsid w:val="00CB69B9"/>
    <w:rsid w:val="00CC00DF"/>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37CEC"/>
    <w:rsid w:val="00D46F9F"/>
    <w:rsid w:val="00D547CF"/>
    <w:rsid w:val="00D60313"/>
    <w:rsid w:val="00D61E3C"/>
    <w:rsid w:val="00D62CCE"/>
    <w:rsid w:val="00D64CD8"/>
    <w:rsid w:val="00D64D34"/>
    <w:rsid w:val="00D66DE1"/>
    <w:rsid w:val="00D67D34"/>
    <w:rsid w:val="00D74DA0"/>
    <w:rsid w:val="00D76E88"/>
    <w:rsid w:val="00D86224"/>
    <w:rsid w:val="00D87E70"/>
    <w:rsid w:val="00D90D37"/>
    <w:rsid w:val="00D910CA"/>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7C68"/>
    <w:rsid w:val="00E31D9B"/>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87332"/>
    <w:rsid w:val="00E90CBA"/>
    <w:rsid w:val="00E918E3"/>
    <w:rsid w:val="00E92AA6"/>
    <w:rsid w:val="00E93BF4"/>
    <w:rsid w:val="00E95726"/>
    <w:rsid w:val="00EA27C4"/>
    <w:rsid w:val="00EA2ED0"/>
    <w:rsid w:val="00EA3285"/>
    <w:rsid w:val="00EA3A08"/>
    <w:rsid w:val="00EA6144"/>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B31E4"/>
    <w:rsid w:val="00FC0D0A"/>
    <w:rsid w:val="00FC3E75"/>
    <w:rsid w:val="00FC4235"/>
    <w:rsid w:val="00FC7D6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2.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3.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CE5C2-2D01-4A04-8D21-F49637567989}">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4b458be9-b550-4a56-b51d-c79a4ec8d2f7"/>
    <ds:schemaRef ds:uri="0eebdf87-e1c6-46f8-8e04-deced2156cc9"/>
  </ds:schemaRefs>
</ds:datastoreItem>
</file>

<file path=customXml/itemProps5.xml><?xml version="1.0" encoding="utf-8"?>
<ds:datastoreItem xmlns:ds="http://schemas.openxmlformats.org/officeDocument/2006/customXml" ds:itemID="{DEEED246-22B9-4463-9541-876B2F21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Aguillio. Rudy</cp:lastModifiedBy>
  <cp:revision>7</cp:revision>
  <cp:lastPrinted>2020-10-19T18:43:00Z</cp:lastPrinted>
  <dcterms:created xsi:type="dcterms:W3CDTF">2021-09-28T15:43:00Z</dcterms:created>
  <dcterms:modified xsi:type="dcterms:W3CDTF">2021-09-28T22:38:00Z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