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36D087D4" w:rsidR="00393EC8" w:rsidRPr="00734374" w:rsidRDefault="00F35E8D" w:rsidP="008543AD">
            <w:pPr>
              <w:rPr>
                <w:rFonts w:ascii="Arial" w:hAnsi="Arial" w:cs="Arial"/>
              </w:rPr>
            </w:pPr>
            <w:r w:rsidRPr="00F35E8D">
              <w:rPr>
                <w:rFonts w:ascii="Arial" w:hAnsi="Arial" w:cs="Arial"/>
                <w:noProof/>
              </w:rPr>
              <w:drawing>
                <wp:inline distT="0" distB="0" distL="0" distR="0" wp14:anchorId="3D02FB1A" wp14:editId="2E7E1AA2">
                  <wp:extent cx="1390650" cy="876300"/>
                  <wp:effectExtent l="0" t="0" r="0" b="0"/>
                  <wp:docPr id="1" name="Picture 1" descr="D:\SASD RegionalSan\SA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SASD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87630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8543AD">
            <w:pPr>
              <w:jc w:val="center"/>
              <w:rPr>
                <w:rFonts w:ascii="Arial" w:hAnsi="Arial" w:cs="Arial"/>
                <w:b/>
              </w:rPr>
            </w:pPr>
          </w:p>
          <w:p w14:paraId="73762777" w14:textId="7B65A622"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3948BBA4" w:rsidR="00393EC8" w:rsidRPr="00C35F03" w:rsidRDefault="00895010" w:rsidP="008543AD">
            <w:pPr>
              <w:tabs>
                <w:tab w:val="left" w:pos="2106"/>
                <w:tab w:val="center" w:pos="3045"/>
              </w:tabs>
              <w:jc w:val="center"/>
              <w:rPr>
                <w:rFonts w:ascii="Arial" w:hAnsi="Arial"/>
                <w:b/>
              </w:rPr>
            </w:pPr>
            <w:r>
              <w:rPr>
                <w:rFonts w:ascii="Arial" w:hAnsi="Arial"/>
                <w:b/>
              </w:rPr>
              <w:t>SASD Maximo Upgrade &amp; Support</w:t>
            </w:r>
          </w:p>
          <w:p w14:paraId="00232641" w14:textId="18B70EE9" w:rsidR="00393EC8" w:rsidRPr="00F86CCD" w:rsidRDefault="00EE36BC" w:rsidP="00D64D34">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D64D34">
              <w:rPr>
                <w:rFonts w:ascii="Arial" w:hAnsi="Arial" w:cs="Arial"/>
                <w:b/>
              </w:rPr>
              <w:t>08</w:t>
            </w:r>
            <w:r w:rsidR="000A3F58">
              <w:rPr>
                <w:rFonts w:ascii="Arial" w:hAnsi="Arial" w:cs="Arial"/>
                <w:b/>
              </w:rPr>
              <w:t>/</w:t>
            </w:r>
            <w:r w:rsidR="0075459A">
              <w:rPr>
                <w:rFonts w:ascii="Arial" w:hAnsi="Arial" w:cs="Arial"/>
                <w:b/>
              </w:rPr>
              <w:t>23</w:t>
            </w:r>
            <w:r w:rsidR="000A3F58">
              <w:rPr>
                <w:rFonts w:ascii="Arial" w:hAnsi="Arial" w:cs="Arial"/>
                <w:b/>
              </w:rPr>
              <w:t>/21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2EC6D0FD" w14:textId="40C405E4"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447C83">
              <w:rPr>
                <w:rFonts w:ascii="Arial" w:hAnsi="Arial" w:cs="Arial"/>
                <w:sz w:val="22"/>
                <w:szCs w:val="20"/>
              </w:rPr>
              <w:t>Rudy Aguillio</w:t>
            </w:r>
          </w:p>
          <w:p w14:paraId="16B8A7A3"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4F993175" w:rsidR="00682F8B" w:rsidRPr="00F86CCD" w:rsidRDefault="00682F8B" w:rsidP="00447C83">
            <w:pPr>
              <w:jc w:val="right"/>
              <w:rPr>
                <w:rFonts w:ascii="Arial" w:hAnsi="Arial" w:cs="Arial"/>
                <w:b/>
                <w:sz w:val="20"/>
                <w:szCs w:val="20"/>
              </w:rPr>
            </w:pPr>
            <w:r w:rsidRPr="00682F8B">
              <w:rPr>
                <w:rFonts w:ascii="Arial" w:hAnsi="Arial"/>
                <w:b/>
                <w:sz w:val="22"/>
                <w:szCs w:val="22"/>
              </w:rPr>
              <w:t>Business Owner:</w:t>
            </w:r>
            <w:r>
              <w:rPr>
                <w:rFonts w:ascii="Arial" w:hAnsi="Arial"/>
                <w:sz w:val="22"/>
                <w:szCs w:val="22"/>
              </w:rPr>
              <w:t xml:space="preserve"> Luisa Gomez</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2E57AD1A"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704508">
              <w:rPr>
                <w:rFonts w:ascii="Arial" w:hAnsi="Arial" w:cs="Arial"/>
                <w:sz w:val="22"/>
                <w:szCs w:val="22"/>
              </w:rPr>
              <w:t>06/30/2022</w:t>
            </w:r>
          </w:p>
        </w:tc>
        <w:tc>
          <w:tcPr>
            <w:tcW w:w="1297" w:type="pct"/>
            <w:gridSpan w:val="2"/>
          </w:tcPr>
          <w:p w14:paraId="6AC1F1F9" w14:textId="10295B88" w:rsidR="00393EC8" w:rsidRPr="00642381" w:rsidRDefault="00DD02C2" w:rsidP="00FB31E4">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FB31E4">
              <w:rPr>
                <w:rFonts w:ascii="Arial" w:hAnsi="Arial" w:cs="Arial"/>
                <w:sz w:val="22"/>
                <w:szCs w:val="22"/>
              </w:rPr>
              <w:t>Planning</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2430EA">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00B050"/>
            <w:vAlign w:val="center"/>
          </w:tcPr>
          <w:p w14:paraId="22CC0385" w14:textId="7FA55741"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2430EA">
              <w:rPr>
                <w:rFonts w:ascii="Arial" w:hAnsi="Arial" w:cs="Arial"/>
                <w:b/>
                <w:sz w:val="16"/>
                <w:szCs w:val="16"/>
              </w:rPr>
              <w:t>I</w:t>
            </w:r>
            <w:r w:rsidR="001D08C2">
              <w:rPr>
                <w:rFonts w:ascii="Arial" w:hAnsi="Arial" w:cs="Arial"/>
                <w:b/>
                <w:sz w:val="16"/>
                <w:szCs w:val="16"/>
              </w:rPr>
              <w:t>ssues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1A5BFC" w:rsidRPr="00642381" w14:paraId="089C182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2F6EEA6D" w14:textId="45C914E3" w:rsidR="001A5BFC" w:rsidRDefault="008B4201" w:rsidP="001A5BFC">
            <w:pPr>
              <w:spacing w:after="60"/>
              <w:ind w:right="-86"/>
              <w:rPr>
                <w:rFonts w:ascii="Arial" w:hAnsi="Arial" w:cs="Arial"/>
                <w:color w:val="000000"/>
                <w:sz w:val="22"/>
                <w:szCs w:val="22"/>
              </w:rPr>
            </w:pPr>
            <w:r>
              <w:rPr>
                <w:rFonts w:ascii="Arial" w:hAnsi="Arial" w:cs="Arial"/>
                <w:color w:val="000000"/>
                <w:sz w:val="22"/>
                <w:szCs w:val="22"/>
              </w:rPr>
              <w:t>Complete Vendor Finalist Interviews</w:t>
            </w:r>
          </w:p>
        </w:tc>
        <w:tc>
          <w:tcPr>
            <w:tcW w:w="475" w:type="pct"/>
            <w:gridSpan w:val="3"/>
          </w:tcPr>
          <w:p w14:paraId="4D242C31" w14:textId="08AF22DB" w:rsidR="001A5BFC" w:rsidRDefault="008B4201" w:rsidP="001A5BFC">
            <w:pPr>
              <w:ind w:right="-86"/>
              <w:jc w:val="center"/>
              <w:rPr>
                <w:rFonts w:ascii="Arial" w:hAnsi="Arial" w:cs="Arial"/>
                <w:color w:val="000000"/>
                <w:sz w:val="22"/>
                <w:szCs w:val="22"/>
              </w:rPr>
            </w:pPr>
            <w:r>
              <w:rPr>
                <w:rFonts w:ascii="Arial" w:hAnsi="Arial" w:cs="Arial"/>
                <w:color w:val="000000"/>
                <w:sz w:val="22"/>
                <w:szCs w:val="22"/>
              </w:rPr>
              <w:t>06/24/21</w:t>
            </w:r>
          </w:p>
        </w:tc>
        <w:tc>
          <w:tcPr>
            <w:tcW w:w="530" w:type="pct"/>
          </w:tcPr>
          <w:p w14:paraId="7FC03069" w14:textId="418CE06E" w:rsidR="001A5BFC" w:rsidRDefault="008B4201" w:rsidP="001A5BFC">
            <w:pPr>
              <w:ind w:right="-86"/>
              <w:jc w:val="center"/>
              <w:rPr>
                <w:rFonts w:ascii="Arial" w:hAnsi="Arial" w:cs="Arial"/>
                <w:color w:val="000000"/>
                <w:sz w:val="22"/>
                <w:szCs w:val="22"/>
              </w:rPr>
            </w:pPr>
            <w:r>
              <w:rPr>
                <w:rFonts w:ascii="Arial" w:hAnsi="Arial" w:cs="Arial"/>
                <w:color w:val="000000"/>
                <w:sz w:val="22"/>
                <w:szCs w:val="22"/>
              </w:rPr>
              <w:t>07/01/21</w:t>
            </w:r>
          </w:p>
        </w:tc>
        <w:tc>
          <w:tcPr>
            <w:tcW w:w="420" w:type="pct"/>
          </w:tcPr>
          <w:p w14:paraId="0B0E1978" w14:textId="7EA726D5" w:rsidR="001A5BFC" w:rsidRDefault="008B4201" w:rsidP="001A5BFC">
            <w:pPr>
              <w:spacing w:after="60"/>
              <w:ind w:right="-86"/>
              <w:jc w:val="center"/>
              <w:rPr>
                <w:rFonts w:ascii="Arial" w:hAnsi="Arial" w:cs="Arial"/>
                <w:color w:val="000000"/>
                <w:sz w:val="22"/>
                <w:szCs w:val="22"/>
              </w:rPr>
            </w:pPr>
            <w:r>
              <w:rPr>
                <w:rFonts w:ascii="Arial" w:hAnsi="Arial" w:cs="Arial"/>
                <w:color w:val="000000"/>
                <w:sz w:val="22"/>
                <w:szCs w:val="22"/>
              </w:rPr>
              <w:t>06/30/21</w:t>
            </w:r>
          </w:p>
        </w:tc>
        <w:tc>
          <w:tcPr>
            <w:tcW w:w="428" w:type="pct"/>
          </w:tcPr>
          <w:p w14:paraId="36F3C4AB" w14:textId="21DC1589" w:rsidR="001A5BFC" w:rsidRDefault="007B33DE" w:rsidP="001A5BFC">
            <w:pPr>
              <w:spacing w:after="60"/>
              <w:ind w:right="-86"/>
              <w:jc w:val="center"/>
              <w:rPr>
                <w:rFonts w:ascii="Arial" w:hAnsi="Arial" w:cs="Arial"/>
                <w:color w:val="000000"/>
                <w:sz w:val="22"/>
                <w:szCs w:val="22"/>
              </w:rPr>
            </w:pPr>
            <w:r>
              <w:rPr>
                <w:rFonts w:ascii="Arial" w:hAnsi="Arial" w:cs="Arial"/>
                <w:color w:val="000000"/>
                <w:sz w:val="22"/>
                <w:szCs w:val="22"/>
              </w:rPr>
              <w:t>100</w:t>
            </w:r>
            <w:r w:rsidR="001A5BFC">
              <w:rPr>
                <w:rFonts w:ascii="Arial" w:hAnsi="Arial" w:cs="Arial"/>
                <w:color w:val="000000"/>
                <w:sz w:val="22"/>
                <w:szCs w:val="22"/>
              </w:rPr>
              <w:t>%</w:t>
            </w:r>
          </w:p>
        </w:tc>
        <w:tc>
          <w:tcPr>
            <w:tcW w:w="1738" w:type="pct"/>
            <w:gridSpan w:val="4"/>
            <w:shd w:val="clear" w:color="auto" w:fill="FFFFFF" w:themeFill="background1"/>
          </w:tcPr>
          <w:p w14:paraId="408DE5FF" w14:textId="547F296A" w:rsidR="007B33DE" w:rsidRDefault="008B4201" w:rsidP="008B4201">
            <w:pPr>
              <w:spacing w:after="60"/>
              <w:ind w:left="-59" w:right="-86"/>
              <w:rPr>
                <w:rFonts w:ascii="Arial" w:hAnsi="Arial" w:cs="Arial"/>
                <w:color w:val="000000"/>
                <w:sz w:val="22"/>
                <w:szCs w:val="22"/>
              </w:rPr>
            </w:pPr>
            <w:r w:rsidRPr="008B4201">
              <w:rPr>
                <w:rFonts w:ascii="Arial" w:hAnsi="Arial" w:cs="Arial"/>
                <w:color w:val="000000"/>
                <w:sz w:val="22"/>
                <w:szCs w:val="22"/>
              </w:rPr>
              <w:t>RFP Finalists</w:t>
            </w:r>
            <w:r>
              <w:rPr>
                <w:rFonts w:ascii="Arial" w:hAnsi="Arial" w:cs="Arial"/>
                <w:color w:val="000000"/>
                <w:sz w:val="22"/>
                <w:szCs w:val="22"/>
              </w:rPr>
              <w:t xml:space="preserve"> (Interview Dates)</w:t>
            </w:r>
            <w:r w:rsidRPr="008B4201">
              <w:rPr>
                <w:rFonts w:ascii="Arial" w:hAnsi="Arial" w:cs="Arial"/>
                <w:color w:val="000000"/>
                <w:sz w:val="22"/>
                <w:szCs w:val="22"/>
              </w:rPr>
              <w:t>:</w:t>
            </w:r>
          </w:p>
          <w:p w14:paraId="47C0E7EB" w14:textId="5A0F1862" w:rsidR="008B4201" w:rsidRPr="008B4201" w:rsidRDefault="008B4201" w:rsidP="008B4201">
            <w:pPr>
              <w:pStyle w:val="ListParagraph"/>
              <w:numPr>
                <w:ilvl w:val="0"/>
                <w:numId w:val="22"/>
              </w:numPr>
              <w:spacing w:after="60"/>
              <w:ind w:right="-86"/>
              <w:rPr>
                <w:rFonts w:ascii="Arial" w:hAnsi="Arial" w:cs="Arial"/>
                <w:color w:val="000000"/>
                <w:sz w:val="22"/>
                <w:szCs w:val="22"/>
              </w:rPr>
            </w:pPr>
            <w:r w:rsidRPr="008B4201">
              <w:rPr>
                <w:rFonts w:ascii="Arial" w:hAnsi="Arial" w:cs="Arial"/>
                <w:color w:val="000000"/>
                <w:sz w:val="22"/>
                <w:szCs w:val="22"/>
              </w:rPr>
              <w:t>Starboard (06/29)</w:t>
            </w:r>
          </w:p>
          <w:p w14:paraId="10276050" w14:textId="4F28C96D" w:rsidR="008B4201" w:rsidRPr="008B4201" w:rsidRDefault="008B4201" w:rsidP="008B4201">
            <w:pPr>
              <w:pStyle w:val="ListParagraph"/>
              <w:numPr>
                <w:ilvl w:val="0"/>
                <w:numId w:val="22"/>
              </w:numPr>
              <w:spacing w:after="60"/>
              <w:ind w:right="-86"/>
              <w:rPr>
                <w:rFonts w:ascii="Arial" w:hAnsi="Arial" w:cs="Arial"/>
                <w:color w:val="000000"/>
                <w:sz w:val="22"/>
                <w:szCs w:val="22"/>
              </w:rPr>
            </w:pPr>
            <w:r w:rsidRPr="008B4201">
              <w:rPr>
                <w:rFonts w:ascii="Arial" w:hAnsi="Arial" w:cs="Arial"/>
                <w:color w:val="000000"/>
                <w:sz w:val="22"/>
                <w:szCs w:val="22"/>
              </w:rPr>
              <w:t>TRM (06/29)</w:t>
            </w:r>
          </w:p>
          <w:p w14:paraId="6AC43A81" w14:textId="2757319F" w:rsidR="008B4201" w:rsidRPr="008B4201" w:rsidRDefault="008B4201" w:rsidP="008B4201">
            <w:pPr>
              <w:pStyle w:val="ListParagraph"/>
              <w:numPr>
                <w:ilvl w:val="0"/>
                <w:numId w:val="22"/>
              </w:numPr>
              <w:spacing w:after="60"/>
              <w:ind w:right="-86"/>
              <w:rPr>
                <w:rFonts w:ascii="Arial" w:hAnsi="Arial" w:cs="Arial"/>
                <w:color w:val="000000"/>
                <w:sz w:val="22"/>
                <w:szCs w:val="22"/>
              </w:rPr>
            </w:pPr>
            <w:r w:rsidRPr="008B4201">
              <w:rPr>
                <w:rFonts w:ascii="Arial" w:hAnsi="Arial" w:cs="Arial"/>
                <w:color w:val="000000"/>
                <w:sz w:val="22"/>
                <w:szCs w:val="22"/>
              </w:rPr>
              <w:t>Fields Consulting (06/30)</w:t>
            </w:r>
          </w:p>
          <w:p w14:paraId="57175AE8" w14:textId="4EDF56DD" w:rsidR="008B4201" w:rsidRPr="008B4201" w:rsidRDefault="008B4201" w:rsidP="008B4201">
            <w:pPr>
              <w:pStyle w:val="ListParagraph"/>
              <w:numPr>
                <w:ilvl w:val="0"/>
                <w:numId w:val="22"/>
              </w:numPr>
              <w:spacing w:after="60"/>
              <w:ind w:right="-86"/>
              <w:rPr>
                <w:rFonts w:ascii="Arial" w:hAnsi="Arial" w:cs="Arial"/>
                <w:color w:val="000000"/>
                <w:sz w:val="22"/>
                <w:szCs w:val="22"/>
              </w:rPr>
            </w:pPr>
            <w:r w:rsidRPr="008B4201">
              <w:rPr>
                <w:rFonts w:ascii="Arial" w:hAnsi="Arial" w:cs="Arial"/>
                <w:color w:val="000000"/>
                <w:sz w:val="22"/>
                <w:szCs w:val="22"/>
              </w:rPr>
              <w:t>Maven Consulting (06/30)</w:t>
            </w:r>
          </w:p>
          <w:p w14:paraId="762B6834" w14:textId="77777777" w:rsidR="008B4201" w:rsidRPr="008B4201" w:rsidRDefault="008B4201" w:rsidP="008B4201">
            <w:pPr>
              <w:spacing w:after="60"/>
              <w:ind w:left="360" w:right="-86"/>
              <w:rPr>
                <w:rFonts w:ascii="Arial" w:hAnsi="Arial" w:cs="Arial"/>
                <w:color w:val="000000"/>
                <w:sz w:val="22"/>
                <w:szCs w:val="22"/>
              </w:rPr>
            </w:pPr>
          </w:p>
          <w:p w14:paraId="76310284" w14:textId="77777777" w:rsidR="007B33DE" w:rsidRDefault="007B33DE" w:rsidP="001A5BFC">
            <w:pPr>
              <w:spacing w:after="60"/>
              <w:ind w:right="-86"/>
              <w:rPr>
                <w:rFonts w:ascii="Arial" w:hAnsi="Arial" w:cs="Arial"/>
                <w:color w:val="000000"/>
                <w:sz w:val="22"/>
                <w:szCs w:val="22"/>
              </w:rPr>
            </w:pPr>
          </w:p>
          <w:p w14:paraId="40CCB72D" w14:textId="1F3F6ED3" w:rsidR="001A5BFC" w:rsidRDefault="001A5BFC" w:rsidP="00F35E8D">
            <w:pPr>
              <w:spacing w:after="60"/>
              <w:ind w:right="-86"/>
              <w:rPr>
                <w:rFonts w:ascii="Arial" w:hAnsi="Arial" w:cs="Arial"/>
                <w:color w:val="000000"/>
                <w:sz w:val="22"/>
                <w:szCs w:val="22"/>
              </w:rPr>
            </w:pPr>
          </w:p>
        </w:tc>
      </w:tr>
      <w:tr w:rsidR="00A45797" w:rsidRPr="00642381" w14:paraId="4FD47F10"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58B336C" w14:textId="4209F1C9" w:rsidR="00A45797" w:rsidRDefault="008B4201" w:rsidP="00285F5B">
            <w:pPr>
              <w:spacing w:after="60"/>
              <w:ind w:right="-86"/>
              <w:rPr>
                <w:rFonts w:ascii="Arial" w:hAnsi="Arial" w:cs="Arial"/>
                <w:color w:val="000000"/>
                <w:sz w:val="22"/>
                <w:szCs w:val="22"/>
              </w:rPr>
            </w:pPr>
            <w:r>
              <w:rPr>
                <w:rFonts w:ascii="Arial" w:hAnsi="Arial" w:cs="Arial"/>
                <w:color w:val="000000"/>
                <w:sz w:val="22"/>
                <w:szCs w:val="22"/>
              </w:rPr>
              <w:t>Finalist Selection and Reference Checks</w:t>
            </w:r>
          </w:p>
        </w:tc>
        <w:tc>
          <w:tcPr>
            <w:tcW w:w="475" w:type="pct"/>
            <w:gridSpan w:val="3"/>
          </w:tcPr>
          <w:p w14:paraId="7840BBE7" w14:textId="279040B4" w:rsidR="00A45797" w:rsidRDefault="008B4201" w:rsidP="00285F5B">
            <w:pPr>
              <w:ind w:right="-86"/>
              <w:jc w:val="center"/>
              <w:rPr>
                <w:rFonts w:ascii="Arial" w:hAnsi="Arial" w:cs="Arial"/>
                <w:color w:val="000000"/>
                <w:sz w:val="22"/>
                <w:szCs w:val="22"/>
              </w:rPr>
            </w:pPr>
            <w:r>
              <w:rPr>
                <w:rFonts w:ascii="Arial" w:hAnsi="Arial" w:cs="Arial"/>
                <w:color w:val="000000"/>
                <w:sz w:val="22"/>
                <w:szCs w:val="22"/>
              </w:rPr>
              <w:t>07/01/21</w:t>
            </w:r>
          </w:p>
        </w:tc>
        <w:tc>
          <w:tcPr>
            <w:tcW w:w="530" w:type="pct"/>
          </w:tcPr>
          <w:p w14:paraId="66758EEB" w14:textId="7E952486" w:rsidR="00A45797" w:rsidRDefault="008B4201" w:rsidP="00285F5B">
            <w:pPr>
              <w:ind w:right="-86"/>
              <w:jc w:val="center"/>
              <w:rPr>
                <w:rFonts w:ascii="Arial" w:hAnsi="Arial" w:cs="Arial"/>
                <w:color w:val="000000"/>
                <w:sz w:val="22"/>
                <w:szCs w:val="22"/>
              </w:rPr>
            </w:pPr>
            <w:r>
              <w:rPr>
                <w:rFonts w:ascii="Arial" w:hAnsi="Arial" w:cs="Arial"/>
                <w:color w:val="000000"/>
                <w:sz w:val="22"/>
                <w:szCs w:val="22"/>
              </w:rPr>
              <w:t>07/09/21</w:t>
            </w:r>
          </w:p>
        </w:tc>
        <w:tc>
          <w:tcPr>
            <w:tcW w:w="420" w:type="pct"/>
          </w:tcPr>
          <w:p w14:paraId="46F8ACE8" w14:textId="36100685" w:rsidR="00A45797" w:rsidRDefault="008B4201" w:rsidP="00285F5B">
            <w:pPr>
              <w:spacing w:after="60"/>
              <w:ind w:right="-86"/>
              <w:jc w:val="center"/>
              <w:rPr>
                <w:rFonts w:ascii="Arial" w:hAnsi="Arial" w:cs="Arial"/>
                <w:color w:val="000000"/>
                <w:sz w:val="22"/>
                <w:szCs w:val="22"/>
              </w:rPr>
            </w:pPr>
            <w:r>
              <w:rPr>
                <w:rFonts w:ascii="Arial" w:hAnsi="Arial" w:cs="Arial"/>
                <w:color w:val="000000"/>
                <w:sz w:val="22"/>
                <w:szCs w:val="22"/>
              </w:rPr>
              <w:t>07/07/01</w:t>
            </w:r>
          </w:p>
        </w:tc>
        <w:tc>
          <w:tcPr>
            <w:tcW w:w="428" w:type="pct"/>
          </w:tcPr>
          <w:p w14:paraId="4D0E0A76" w14:textId="3424036A" w:rsidR="00A45797" w:rsidRDefault="008B4201" w:rsidP="00285F5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738" w:type="pct"/>
            <w:gridSpan w:val="4"/>
            <w:shd w:val="clear" w:color="auto" w:fill="FFFFFF" w:themeFill="background1"/>
          </w:tcPr>
          <w:p w14:paraId="12227D76" w14:textId="7D564C3C" w:rsidR="005D163C" w:rsidRDefault="008B4201" w:rsidP="00285F5B">
            <w:pPr>
              <w:spacing w:after="60"/>
              <w:ind w:right="-86"/>
              <w:rPr>
                <w:rFonts w:ascii="Arial" w:hAnsi="Arial" w:cs="Arial"/>
                <w:color w:val="000000"/>
                <w:sz w:val="22"/>
                <w:szCs w:val="22"/>
              </w:rPr>
            </w:pPr>
            <w:r>
              <w:rPr>
                <w:rFonts w:ascii="Arial" w:hAnsi="Arial" w:cs="Arial"/>
                <w:color w:val="000000"/>
                <w:sz w:val="22"/>
                <w:szCs w:val="22"/>
              </w:rPr>
              <w:t>Top-Ranked Candidate = Maven Consulting</w:t>
            </w:r>
          </w:p>
          <w:p w14:paraId="72B7870A" w14:textId="5E75C99D" w:rsidR="008B4201" w:rsidRDefault="008B4201" w:rsidP="00285F5B">
            <w:pPr>
              <w:spacing w:after="60"/>
              <w:ind w:right="-86"/>
              <w:rPr>
                <w:rFonts w:ascii="Arial" w:hAnsi="Arial" w:cs="Arial"/>
                <w:color w:val="000000"/>
                <w:sz w:val="22"/>
                <w:szCs w:val="22"/>
              </w:rPr>
            </w:pPr>
            <w:r>
              <w:rPr>
                <w:rFonts w:ascii="Arial" w:hAnsi="Arial" w:cs="Arial"/>
                <w:color w:val="000000"/>
                <w:sz w:val="22"/>
                <w:szCs w:val="22"/>
              </w:rPr>
              <w:t>Don Keene completed reference checks</w:t>
            </w:r>
          </w:p>
          <w:p w14:paraId="67C4753B" w14:textId="24B53097" w:rsidR="008B4201" w:rsidRPr="008B4201" w:rsidRDefault="00FC7D65" w:rsidP="008B4201">
            <w:pPr>
              <w:pStyle w:val="ListParagraph"/>
              <w:numPr>
                <w:ilvl w:val="0"/>
                <w:numId w:val="23"/>
              </w:numPr>
              <w:spacing w:after="60"/>
              <w:ind w:right="-86"/>
              <w:rPr>
                <w:rFonts w:ascii="Arial" w:hAnsi="Arial" w:cs="Arial"/>
                <w:color w:val="000000"/>
                <w:sz w:val="22"/>
                <w:szCs w:val="22"/>
              </w:rPr>
            </w:pPr>
            <w:r>
              <w:rPr>
                <w:rFonts w:ascii="Arial" w:hAnsi="Arial" w:cs="Arial"/>
                <w:color w:val="000000"/>
                <w:sz w:val="22"/>
                <w:szCs w:val="22"/>
              </w:rPr>
              <w:t>Two</w:t>
            </w:r>
            <w:r w:rsidR="008B4201" w:rsidRPr="008B4201">
              <w:rPr>
                <w:rFonts w:ascii="Arial" w:hAnsi="Arial" w:cs="Arial"/>
                <w:color w:val="000000"/>
                <w:sz w:val="22"/>
                <w:szCs w:val="22"/>
              </w:rPr>
              <w:t xml:space="preserve"> replies</w:t>
            </w:r>
          </w:p>
          <w:p w14:paraId="073B1B96" w14:textId="4FEA19E8" w:rsidR="008B4201" w:rsidRPr="008B4201" w:rsidRDefault="008B4201" w:rsidP="008B4201">
            <w:pPr>
              <w:pStyle w:val="ListParagraph"/>
              <w:numPr>
                <w:ilvl w:val="0"/>
                <w:numId w:val="23"/>
              </w:numPr>
              <w:spacing w:after="60"/>
              <w:ind w:right="-86"/>
              <w:rPr>
                <w:rFonts w:ascii="Arial" w:hAnsi="Arial" w:cs="Arial"/>
                <w:color w:val="000000"/>
                <w:sz w:val="22"/>
                <w:szCs w:val="22"/>
              </w:rPr>
            </w:pPr>
            <w:r w:rsidRPr="008B4201">
              <w:rPr>
                <w:rFonts w:ascii="Arial" w:hAnsi="Arial" w:cs="Arial"/>
                <w:color w:val="000000"/>
                <w:sz w:val="22"/>
                <w:szCs w:val="22"/>
              </w:rPr>
              <w:t>Excellent referrals</w:t>
            </w:r>
          </w:p>
          <w:p w14:paraId="2EB423F7" w14:textId="6512BA40" w:rsidR="00A45797" w:rsidRDefault="00A45797" w:rsidP="00285F5B">
            <w:pPr>
              <w:spacing w:after="60"/>
              <w:ind w:right="-86"/>
              <w:rPr>
                <w:rFonts w:ascii="Arial" w:hAnsi="Arial" w:cs="Arial"/>
                <w:color w:val="000000"/>
                <w:sz w:val="22"/>
                <w:szCs w:val="22"/>
              </w:rPr>
            </w:pPr>
          </w:p>
        </w:tc>
      </w:tr>
      <w:tr w:rsidR="00805B31" w:rsidRPr="00642381" w14:paraId="3096824D"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FBD09F2" w14:textId="20DFF618" w:rsidR="00805B31" w:rsidRDefault="00EB5BF2" w:rsidP="00285F5B">
            <w:pPr>
              <w:spacing w:after="60"/>
              <w:ind w:right="-86"/>
              <w:rPr>
                <w:rFonts w:ascii="Arial" w:hAnsi="Arial" w:cs="Arial"/>
                <w:color w:val="000000"/>
                <w:sz w:val="22"/>
                <w:szCs w:val="22"/>
              </w:rPr>
            </w:pPr>
            <w:r>
              <w:rPr>
                <w:rFonts w:ascii="Arial" w:hAnsi="Arial" w:cs="Arial"/>
                <w:color w:val="000000"/>
                <w:sz w:val="22"/>
                <w:szCs w:val="22"/>
              </w:rPr>
              <w:lastRenderedPageBreak/>
              <w:t>Contract Services Request (</w:t>
            </w:r>
            <w:r w:rsidR="00805B31">
              <w:rPr>
                <w:rFonts w:ascii="Arial" w:hAnsi="Arial" w:cs="Arial"/>
                <w:color w:val="000000"/>
                <w:sz w:val="22"/>
                <w:szCs w:val="22"/>
              </w:rPr>
              <w:t>CSR</w:t>
            </w:r>
            <w:r>
              <w:rPr>
                <w:rFonts w:ascii="Arial" w:hAnsi="Arial" w:cs="Arial"/>
                <w:color w:val="000000"/>
                <w:sz w:val="22"/>
                <w:szCs w:val="22"/>
              </w:rPr>
              <w:t>)</w:t>
            </w:r>
            <w:r w:rsidR="00805B31">
              <w:rPr>
                <w:rFonts w:ascii="Arial" w:hAnsi="Arial" w:cs="Arial"/>
                <w:color w:val="000000"/>
                <w:sz w:val="22"/>
                <w:szCs w:val="22"/>
              </w:rPr>
              <w:t xml:space="preserve"> </w:t>
            </w:r>
            <w:r>
              <w:rPr>
                <w:rFonts w:ascii="Arial" w:hAnsi="Arial" w:cs="Arial"/>
                <w:color w:val="000000"/>
                <w:sz w:val="22"/>
                <w:szCs w:val="22"/>
              </w:rPr>
              <w:t xml:space="preserve">Form </w:t>
            </w:r>
            <w:r w:rsidR="00805B31">
              <w:rPr>
                <w:rFonts w:ascii="Arial" w:hAnsi="Arial" w:cs="Arial"/>
                <w:color w:val="000000"/>
                <w:sz w:val="22"/>
                <w:szCs w:val="22"/>
              </w:rPr>
              <w:t>Submission to Contracts</w:t>
            </w:r>
          </w:p>
        </w:tc>
        <w:tc>
          <w:tcPr>
            <w:tcW w:w="475" w:type="pct"/>
            <w:gridSpan w:val="3"/>
          </w:tcPr>
          <w:p w14:paraId="123384B3" w14:textId="7B4B5EBE" w:rsidR="00805B31" w:rsidRDefault="00687270" w:rsidP="00285F5B">
            <w:pPr>
              <w:ind w:right="-86"/>
              <w:jc w:val="center"/>
              <w:rPr>
                <w:rFonts w:ascii="Arial" w:hAnsi="Arial" w:cs="Arial"/>
                <w:color w:val="000000"/>
                <w:sz w:val="22"/>
                <w:szCs w:val="22"/>
              </w:rPr>
            </w:pPr>
            <w:r>
              <w:rPr>
                <w:rFonts w:ascii="Arial" w:hAnsi="Arial" w:cs="Arial"/>
                <w:color w:val="000000"/>
                <w:sz w:val="22"/>
                <w:szCs w:val="22"/>
              </w:rPr>
              <w:t>07/09/2</w:t>
            </w:r>
            <w:r w:rsidR="00805B31">
              <w:rPr>
                <w:rFonts w:ascii="Arial" w:hAnsi="Arial" w:cs="Arial"/>
                <w:color w:val="000000"/>
                <w:sz w:val="22"/>
                <w:szCs w:val="22"/>
              </w:rPr>
              <w:t>1</w:t>
            </w:r>
          </w:p>
        </w:tc>
        <w:tc>
          <w:tcPr>
            <w:tcW w:w="530" w:type="pct"/>
          </w:tcPr>
          <w:p w14:paraId="5D767D33" w14:textId="41CED7E4" w:rsidR="00805B31" w:rsidRDefault="00805B31" w:rsidP="00285F5B">
            <w:pPr>
              <w:ind w:right="-86"/>
              <w:jc w:val="center"/>
              <w:rPr>
                <w:rFonts w:ascii="Arial" w:hAnsi="Arial" w:cs="Arial"/>
                <w:color w:val="000000"/>
                <w:sz w:val="22"/>
                <w:szCs w:val="22"/>
              </w:rPr>
            </w:pPr>
            <w:r>
              <w:rPr>
                <w:rFonts w:ascii="Arial" w:hAnsi="Arial" w:cs="Arial"/>
                <w:color w:val="000000"/>
                <w:sz w:val="22"/>
                <w:szCs w:val="22"/>
              </w:rPr>
              <w:t>07/16/21</w:t>
            </w:r>
          </w:p>
        </w:tc>
        <w:tc>
          <w:tcPr>
            <w:tcW w:w="420" w:type="pct"/>
          </w:tcPr>
          <w:p w14:paraId="25ADF3E2" w14:textId="24128A46" w:rsidR="00805B31" w:rsidRDefault="003703F7" w:rsidP="00285F5B">
            <w:pPr>
              <w:spacing w:after="60"/>
              <w:ind w:right="-86"/>
              <w:jc w:val="center"/>
              <w:rPr>
                <w:rFonts w:ascii="Arial" w:hAnsi="Arial" w:cs="Arial"/>
                <w:color w:val="000000"/>
                <w:sz w:val="22"/>
                <w:szCs w:val="22"/>
              </w:rPr>
            </w:pPr>
            <w:r>
              <w:rPr>
                <w:rFonts w:ascii="Arial" w:hAnsi="Arial" w:cs="Arial"/>
                <w:color w:val="000000"/>
                <w:sz w:val="22"/>
                <w:szCs w:val="22"/>
              </w:rPr>
              <w:t>07/16/21</w:t>
            </w:r>
          </w:p>
        </w:tc>
        <w:tc>
          <w:tcPr>
            <w:tcW w:w="428" w:type="pct"/>
          </w:tcPr>
          <w:p w14:paraId="1D71DD3A" w14:textId="40423A69" w:rsidR="00805B31" w:rsidRDefault="00B262A1"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805B31">
              <w:rPr>
                <w:rFonts w:ascii="Arial" w:hAnsi="Arial" w:cs="Arial"/>
                <w:color w:val="000000"/>
                <w:sz w:val="22"/>
                <w:szCs w:val="22"/>
              </w:rPr>
              <w:t>%</w:t>
            </w:r>
          </w:p>
        </w:tc>
        <w:tc>
          <w:tcPr>
            <w:tcW w:w="1738" w:type="pct"/>
            <w:gridSpan w:val="4"/>
            <w:shd w:val="clear" w:color="auto" w:fill="FFFFFF" w:themeFill="background1"/>
          </w:tcPr>
          <w:p w14:paraId="4BFFA25A" w14:textId="3065AC37" w:rsidR="003703F7" w:rsidRDefault="003703F7" w:rsidP="00285F5B">
            <w:pPr>
              <w:spacing w:after="60"/>
              <w:ind w:right="-86"/>
              <w:rPr>
                <w:rFonts w:ascii="Arial" w:hAnsi="Arial" w:cs="Arial"/>
                <w:color w:val="000000"/>
                <w:sz w:val="22"/>
                <w:szCs w:val="22"/>
              </w:rPr>
            </w:pPr>
            <w:r>
              <w:rPr>
                <w:rFonts w:ascii="Arial" w:hAnsi="Arial" w:cs="Arial"/>
                <w:color w:val="000000"/>
                <w:sz w:val="22"/>
                <w:szCs w:val="22"/>
              </w:rPr>
              <w:t>7/16: Approved (Matt/Jeff)</w:t>
            </w:r>
          </w:p>
          <w:p w14:paraId="3440AF6C" w14:textId="5E5708F6" w:rsidR="00805B31" w:rsidRDefault="00916C22" w:rsidP="00285F5B">
            <w:pPr>
              <w:spacing w:after="60"/>
              <w:ind w:right="-86"/>
              <w:rPr>
                <w:rFonts w:ascii="Arial" w:hAnsi="Arial" w:cs="Arial"/>
                <w:color w:val="000000"/>
                <w:sz w:val="22"/>
                <w:szCs w:val="22"/>
              </w:rPr>
            </w:pPr>
            <w:r>
              <w:rPr>
                <w:rFonts w:ascii="Arial" w:hAnsi="Arial" w:cs="Arial"/>
                <w:color w:val="000000"/>
                <w:sz w:val="22"/>
                <w:szCs w:val="22"/>
              </w:rPr>
              <w:t>7/16: Submitted for signatures (Matt/Jeff)</w:t>
            </w:r>
          </w:p>
        </w:tc>
      </w:tr>
      <w:tr w:rsidR="00687270" w:rsidRPr="00642381" w14:paraId="5F66394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51020153" w14:textId="2DD77F8A" w:rsidR="00687270" w:rsidRDefault="00687270" w:rsidP="00285F5B">
            <w:pPr>
              <w:spacing w:after="60"/>
              <w:ind w:right="-86"/>
              <w:rPr>
                <w:rFonts w:ascii="Arial" w:hAnsi="Arial" w:cs="Arial"/>
                <w:color w:val="000000"/>
                <w:sz w:val="22"/>
                <w:szCs w:val="22"/>
              </w:rPr>
            </w:pPr>
            <w:r>
              <w:rPr>
                <w:rFonts w:ascii="Arial" w:hAnsi="Arial" w:cs="Arial"/>
                <w:color w:val="000000"/>
                <w:sz w:val="22"/>
                <w:szCs w:val="22"/>
              </w:rPr>
              <w:t>Contract signed by Consultant</w:t>
            </w:r>
          </w:p>
        </w:tc>
        <w:tc>
          <w:tcPr>
            <w:tcW w:w="475" w:type="pct"/>
            <w:gridSpan w:val="3"/>
          </w:tcPr>
          <w:p w14:paraId="54F9A14C" w14:textId="5A8FE9E5" w:rsidR="00687270" w:rsidRDefault="00687270" w:rsidP="00285F5B">
            <w:pPr>
              <w:ind w:right="-86"/>
              <w:jc w:val="center"/>
              <w:rPr>
                <w:rFonts w:ascii="Arial" w:hAnsi="Arial" w:cs="Arial"/>
                <w:color w:val="000000"/>
                <w:sz w:val="22"/>
                <w:szCs w:val="22"/>
              </w:rPr>
            </w:pPr>
            <w:r>
              <w:rPr>
                <w:rFonts w:ascii="Arial" w:hAnsi="Arial" w:cs="Arial"/>
                <w:color w:val="000000"/>
                <w:sz w:val="22"/>
                <w:szCs w:val="22"/>
              </w:rPr>
              <w:t>07/30/21</w:t>
            </w:r>
          </w:p>
        </w:tc>
        <w:tc>
          <w:tcPr>
            <w:tcW w:w="530" w:type="pct"/>
          </w:tcPr>
          <w:p w14:paraId="07ADB9C7" w14:textId="2ABFDEE3" w:rsidR="00687270" w:rsidRDefault="00687270" w:rsidP="00285F5B">
            <w:pPr>
              <w:ind w:right="-86"/>
              <w:jc w:val="center"/>
              <w:rPr>
                <w:rFonts w:ascii="Arial" w:hAnsi="Arial" w:cs="Arial"/>
                <w:color w:val="000000"/>
                <w:sz w:val="22"/>
                <w:szCs w:val="22"/>
              </w:rPr>
            </w:pPr>
            <w:r>
              <w:rPr>
                <w:rFonts w:ascii="Arial" w:hAnsi="Arial" w:cs="Arial"/>
                <w:color w:val="000000"/>
                <w:sz w:val="22"/>
                <w:szCs w:val="22"/>
              </w:rPr>
              <w:t>08/03/21</w:t>
            </w:r>
          </w:p>
        </w:tc>
        <w:tc>
          <w:tcPr>
            <w:tcW w:w="420" w:type="pct"/>
          </w:tcPr>
          <w:p w14:paraId="2EBCC09D" w14:textId="19422F81" w:rsidR="00687270" w:rsidRDefault="00687270" w:rsidP="00285F5B">
            <w:pPr>
              <w:spacing w:after="60"/>
              <w:ind w:right="-86"/>
              <w:jc w:val="center"/>
              <w:rPr>
                <w:rFonts w:ascii="Arial" w:hAnsi="Arial" w:cs="Arial"/>
                <w:color w:val="000000"/>
                <w:sz w:val="22"/>
                <w:szCs w:val="22"/>
              </w:rPr>
            </w:pPr>
            <w:r>
              <w:rPr>
                <w:rFonts w:ascii="Arial" w:hAnsi="Arial" w:cs="Arial"/>
                <w:color w:val="000000"/>
                <w:sz w:val="22"/>
                <w:szCs w:val="22"/>
              </w:rPr>
              <w:t>08/03/21</w:t>
            </w:r>
          </w:p>
        </w:tc>
        <w:tc>
          <w:tcPr>
            <w:tcW w:w="428" w:type="pct"/>
          </w:tcPr>
          <w:p w14:paraId="1A361F27" w14:textId="29BB9AC0" w:rsidR="00687270" w:rsidRDefault="00687270" w:rsidP="00285F5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738" w:type="pct"/>
            <w:gridSpan w:val="4"/>
            <w:shd w:val="clear" w:color="auto" w:fill="FFFFFF" w:themeFill="background1"/>
          </w:tcPr>
          <w:p w14:paraId="2955E606" w14:textId="77777777" w:rsidR="00687270" w:rsidRDefault="00687270" w:rsidP="00285F5B">
            <w:pPr>
              <w:spacing w:after="60"/>
              <w:ind w:right="-86"/>
              <w:rPr>
                <w:rFonts w:ascii="Arial" w:hAnsi="Arial" w:cs="Arial"/>
                <w:color w:val="000000"/>
                <w:sz w:val="22"/>
                <w:szCs w:val="22"/>
              </w:rPr>
            </w:pPr>
          </w:p>
        </w:tc>
      </w:tr>
      <w:tr w:rsidR="009C757C" w:rsidRPr="00642381" w14:paraId="63A5FEDB"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349DBA73" w14:textId="41399CE9" w:rsidR="009C757C" w:rsidRDefault="00B262A1" w:rsidP="00B262A1">
            <w:pPr>
              <w:spacing w:after="60"/>
              <w:ind w:right="-86"/>
              <w:rPr>
                <w:rFonts w:ascii="Arial" w:hAnsi="Arial" w:cs="Arial"/>
                <w:color w:val="000000"/>
                <w:sz w:val="22"/>
                <w:szCs w:val="22"/>
              </w:rPr>
            </w:pPr>
            <w:r>
              <w:rPr>
                <w:rFonts w:ascii="Arial" w:hAnsi="Arial" w:cs="Arial"/>
                <w:color w:val="000000"/>
                <w:sz w:val="22"/>
                <w:szCs w:val="22"/>
              </w:rPr>
              <w:t xml:space="preserve">Completed compilation of Board Package materials </w:t>
            </w:r>
          </w:p>
        </w:tc>
        <w:tc>
          <w:tcPr>
            <w:tcW w:w="475" w:type="pct"/>
            <w:gridSpan w:val="3"/>
          </w:tcPr>
          <w:p w14:paraId="2206A18D" w14:textId="58E2A7CA" w:rsidR="009C757C" w:rsidRDefault="003703F7" w:rsidP="00285F5B">
            <w:pPr>
              <w:ind w:right="-86"/>
              <w:jc w:val="center"/>
              <w:rPr>
                <w:rFonts w:ascii="Arial" w:hAnsi="Arial" w:cs="Arial"/>
                <w:color w:val="000000"/>
                <w:sz w:val="22"/>
                <w:szCs w:val="22"/>
              </w:rPr>
            </w:pPr>
            <w:r>
              <w:rPr>
                <w:rFonts w:ascii="Arial" w:hAnsi="Arial" w:cs="Arial"/>
                <w:color w:val="000000"/>
                <w:sz w:val="22"/>
                <w:szCs w:val="22"/>
              </w:rPr>
              <w:t>07/26/21</w:t>
            </w:r>
          </w:p>
        </w:tc>
        <w:tc>
          <w:tcPr>
            <w:tcW w:w="530" w:type="pct"/>
          </w:tcPr>
          <w:p w14:paraId="7370548B" w14:textId="64051269" w:rsidR="009C757C" w:rsidRDefault="003703F7" w:rsidP="00285F5B">
            <w:pPr>
              <w:ind w:right="-86"/>
              <w:jc w:val="center"/>
              <w:rPr>
                <w:rFonts w:ascii="Arial" w:hAnsi="Arial" w:cs="Arial"/>
                <w:color w:val="000000"/>
                <w:sz w:val="22"/>
                <w:szCs w:val="22"/>
              </w:rPr>
            </w:pPr>
            <w:r>
              <w:rPr>
                <w:rFonts w:ascii="Arial" w:hAnsi="Arial" w:cs="Arial"/>
                <w:color w:val="000000"/>
                <w:sz w:val="22"/>
                <w:szCs w:val="22"/>
              </w:rPr>
              <w:t>08/02/21</w:t>
            </w:r>
          </w:p>
        </w:tc>
        <w:tc>
          <w:tcPr>
            <w:tcW w:w="420" w:type="pct"/>
          </w:tcPr>
          <w:p w14:paraId="37684CC9" w14:textId="59A8443F" w:rsidR="009C757C" w:rsidRDefault="003703F7" w:rsidP="00285F5B">
            <w:pPr>
              <w:spacing w:after="60"/>
              <w:ind w:right="-86"/>
              <w:jc w:val="center"/>
              <w:rPr>
                <w:rFonts w:ascii="Arial" w:hAnsi="Arial" w:cs="Arial"/>
                <w:color w:val="000000"/>
                <w:sz w:val="22"/>
                <w:szCs w:val="22"/>
              </w:rPr>
            </w:pPr>
            <w:r>
              <w:rPr>
                <w:rFonts w:ascii="Arial" w:hAnsi="Arial" w:cs="Arial"/>
                <w:color w:val="000000"/>
                <w:sz w:val="22"/>
                <w:szCs w:val="22"/>
              </w:rPr>
              <w:t>08/02/21</w:t>
            </w:r>
          </w:p>
        </w:tc>
        <w:tc>
          <w:tcPr>
            <w:tcW w:w="428" w:type="pct"/>
          </w:tcPr>
          <w:p w14:paraId="37569143" w14:textId="4775629C" w:rsidR="009C757C" w:rsidRDefault="003703F7" w:rsidP="00285F5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738" w:type="pct"/>
            <w:gridSpan w:val="4"/>
            <w:shd w:val="clear" w:color="auto" w:fill="FFFFFF" w:themeFill="background1"/>
          </w:tcPr>
          <w:p w14:paraId="6A018C3E" w14:textId="77777777" w:rsidR="00B262A1" w:rsidRDefault="00B262A1" w:rsidP="00285F5B">
            <w:pPr>
              <w:spacing w:after="60"/>
              <w:ind w:right="-86"/>
              <w:rPr>
                <w:rFonts w:ascii="Arial" w:hAnsi="Arial" w:cs="Arial"/>
                <w:color w:val="000000"/>
                <w:sz w:val="22"/>
                <w:szCs w:val="22"/>
              </w:rPr>
            </w:pPr>
            <w:r>
              <w:rPr>
                <w:rFonts w:ascii="Arial" w:hAnsi="Arial" w:cs="Arial"/>
                <w:color w:val="000000"/>
                <w:sz w:val="22"/>
                <w:szCs w:val="22"/>
              </w:rPr>
              <w:t xml:space="preserve">Project Title: </w:t>
            </w:r>
          </w:p>
          <w:p w14:paraId="0B583B67" w14:textId="77777777" w:rsidR="00B262A1" w:rsidRDefault="00B262A1" w:rsidP="00B262A1">
            <w:r>
              <w:t>Contract No. 80000143, Approve the Agreement with Maven Asset Management, Inc. to Provide Consulting Services for the SASD Maximo Upgrade &amp; Support Project</w:t>
            </w:r>
          </w:p>
          <w:p w14:paraId="0F0F93CE" w14:textId="297AE074" w:rsidR="009C757C" w:rsidRDefault="009C757C" w:rsidP="00285F5B">
            <w:pPr>
              <w:spacing w:after="60"/>
              <w:ind w:right="-86"/>
              <w:rPr>
                <w:rFonts w:ascii="Arial" w:hAnsi="Arial" w:cs="Arial"/>
                <w:color w:val="000000"/>
                <w:sz w:val="22"/>
                <w:szCs w:val="22"/>
              </w:rPr>
            </w:pPr>
          </w:p>
        </w:tc>
      </w:tr>
      <w:tr w:rsidR="00B262A1" w:rsidRPr="00642381" w14:paraId="74C2B45C"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24C0DC59" w14:textId="6701C708" w:rsidR="00B262A1" w:rsidRDefault="00B262A1" w:rsidP="00285F5B">
            <w:pPr>
              <w:spacing w:after="60"/>
              <w:ind w:right="-86"/>
              <w:rPr>
                <w:rFonts w:ascii="Arial" w:hAnsi="Arial" w:cs="Arial"/>
                <w:color w:val="000000"/>
                <w:sz w:val="22"/>
                <w:szCs w:val="22"/>
              </w:rPr>
            </w:pPr>
            <w:r>
              <w:rPr>
                <w:rFonts w:ascii="Arial" w:hAnsi="Arial" w:cs="Arial"/>
                <w:color w:val="000000"/>
                <w:sz w:val="22"/>
                <w:szCs w:val="22"/>
              </w:rPr>
              <w:t>Complete Board Item Routing</w:t>
            </w:r>
          </w:p>
        </w:tc>
        <w:tc>
          <w:tcPr>
            <w:tcW w:w="475" w:type="pct"/>
            <w:gridSpan w:val="3"/>
          </w:tcPr>
          <w:p w14:paraId="15D20FA9" w14:textId="046EC607" w:rsidR="00B262A1" w:rsidRDefault="003703F7" w:rsidP="00285F5B">
            <w:pPr>
              <w:ind w:right="-86"/>
              <w:jc w:val="center"/>
              <w:rPr>
                <w:rFonts w:ascii="Arial" w:hAnsi="Arial" w:cs="Arial"/>
                <w:color w:val="000000"/>
                <w:sz w:val="22"/>
                <w:szCs w:val="22"/>
              </w:rPr>
            </w:pPr>
            <w:r>
              <w:rPr>
                <w:rFonts w:ascii="Arial" w:hAnsi="Arial" w:cs="Arial"/>
                <w:color w:val="000000"/>
                <w:sz w:val="22"/>
                <w:szCs w:val="22"/>
              </w:rPr>
              <w:t>07/30/21</w:t>
            </w:r>
          </w:p>
        </w:tc>
        <w:tc>
          <w:tcPr>
            <w:tcW w:w="530" w:type="pct"/>
          </w:tcPr>
          <w:p w14:paraId="36AF8B41" w14:textId="704B7A71" w:rsidR="00B262A1" w:rsidRDefault="003703F7" w:rsidP="00285F5B">
            <w:pPr>
              <w:ind w:right="-86"/>
              <w:jc w:val="center"/>
              <w:rPr>
                <w:rFonts w:ascii="Arial" w:hAnsi="Arial" w:cs="Arial"/>
                <w:color w:val="000000"/>
                <w:sz w:val="22"/>
                <w:szCs w:val="22"/>
              </w:rPr>
            </w:pPr>
            <w:r>
              <w:rPr>
                <w:rFonts w:ascii="Arial" w:hAnsi="Arial" w:cs="Arial"/>
                <w:color w:val="000000"/>
                <w:sz w:val="22"/>
                <w:szCs w:val="22"/>
              </w:rPr>
              <w:t>08/09/21</w:t>
            </w:r>
          </w:p>
        </w:tc>
        <w:tc>
          <w:tcPr>
            <w:tcW w:w="420" w:type="pct"/>
          </w:tcPr>
          <w:p w14:paraId="077E13AF" w14:textId="3AC9CD31" w:rsidR="00B262A1" w:rsidRDefault="00B262A1" w:rsidP="00285F5B">
            <w:pPr>
              <w:spacing w:after="60"/>
              <w:ind w:right="-86"/>
              <w:jc w:val="center"/>
              <w:rPr>
                <w:rFonts w:ascii="Arial" w:hAnsi="Arial" w:cs="Arial"/>
                <w:color w:val="000000"/>
                <w:sz w:val="22"/>
                <w:szCs w:val="22"/>
              </w:rPr>
            </w:pPr>
            <w:r>
              <w:rPr>
                <w:rFonts w:ascii="Arial" w:hAnsi="Arial" w:cs="Arial"/>
                <w:color w:val="000000"/>
                <w:sz w:val="22"/>
                <w:szCs w:val="22"/>
              </w:rPr>
              <w:t>08/08/21</w:t>
            </w:r>
          </w:p>
        </w:tc>
        <w:tc>
          <w:tcPr>
            <w:tcW w:w="428" w:type="pct"/>
          </w:tcPr>
          <w:p w14:paraId="0AC5D69A" w14:textId="77280000" w:rsidR="00B262A1" w:rsidRDefault="00B262A1" w:rsidP="00285F5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738" w:type="pct"/>
            <w:gridSpan w:val="4"/>
            <w:shd w:val="clear" w:color="auto" w:fill="FFFFFF" w:themeFill="background1"/>
          </w:tcPr>
          <w:p w14:paraId="62C683FF" w14:textId="77777777" w:rsidR="00B262A1" w:rsidRDefault="00B262A1" w:rsidP="00285F5B">
            <w:pPr>
              <w:spacing w:after="60"/>
              <w:ind w:right="-86"/>
              <w:rPr>
                <w:rFonts w:ascii="Arial" w:hAnsi="Arial" w:cs="Arial"/>
                <w:color w:val="000000"/>
                <w:sz w:val="22"/>
                <w:szCs w:val="22"/>
              </w:rPr>
            </w:pPr>
          </w:p>
        </w:tc>
      </w:tr>
      <w:tr w:rsidR="00B262A1" w:rsidRPr="00642381" w14:paraId="1C0D983B"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4BF6C9BF" w14:textId="06BE0DCE" w:rsidR="00B262A1" w:rsidRDefault="003703F7" w:rsidP="00285F5B">
            <w:pPr>
              <w:spacing w:after="60"/>
              <w:ind w:right="-86"/>
              <w:rPr>
                <w:rFonts w:ascii="Arial" w:hAnsi="Arial" w:cs="Arial"/>
                <w:color w:val="000000"/>
                <w:sz w:val="22"/>
                <w:szCs w:val="22"/>
              </w:rPr>
            </w:pPr>
            <w:r>
              <w:rPr>
                <w:rFonts w:ascii="Arial" w:hAnsi="Arial" w:cs="Arial"/>
                <w:color w:val="000000"/>
                <w:sz w:val="22"/>
                <w:szCs w:val="22"/>
              </w:rPr>
              <w:t>Complete TRM Upgrade Vendor Contracting</w:t>
            </w:r>
            <w:r w:rsidR="00EF3E5C">
              <w:rPr>
                <w:rFonts w:ascii="Arial" w:hAnsi="Arial" w:cs="Arial"/>
                <w:color w:val="000000"/>
                <w:sz w:val="22"/>
                <w:szCs w:val="22"/>
              </w:rPr>
              <w:t xml:space="preserve"> – To Install and Configure Rules Manager</w:t>
            </w:r>
          </w:p>
        </w:tc>
        <w:tc>
          <w:tcPr>
            <w:tcW w:w="475" w:type="pct"/>
            <w:gridSpan w:val="3"/>
          </w:tcPr>
          <w:p w14:paraId="55A68352" w14:textId="76CDE918" w:rsidR="00B262A1" w:rsidRDefault="003703F7" w:rsidP="00285F5B">
            <w:pPr>
              <w:ind w:right="-86"/>
              <w:jc w:val="center"/>
              <w:rPr>
                <w:rFonts w:ascii="Arial" w:hAnsi="Arial" w:cs="Arial"/>
                <w:color w:val="000000"/>
                <w:sz w:val="22"/>
                <w:szCs w:val="22"/>
              </w:rPr>
            </w:pPr>
            <w:r>
              <w:rPr>
                <w:rFonts w:ascii="Arial" w:hAnsi="Arial" w:cs="Arial"/>
                <w:color w:val="000000"/>
                <w:sz w:val="22"/>
                <w:szCs w:val="22"/>
              </w:rPr>
              <w:t>07/15/21</w:t>
            </w:r>
          </w:p>
        </w:tc>
        <w:tc>
          <w:tcPr>
            <w:tcW w:w="530" w:type="pct"/>
          </w:tcPr>
          <w:p w14:paraId="7008BFF2" w14:textId="27C92D3F" w:rsidR="00B262A1" w:rsidRDefault="003703F7" w:rsidP="00285F5B">
            <w:pPr>
              <w:ind w:right="-86"/>
              <w:jc w:val="center"/>
              <w:rPr>
                <w:rFonts w:ascii="Arial" w:hAnsi="Arial" w:cs="Arial"/>
                <w:color w:val="000000"/>
                <w:sz w:val="22"/>
                <w:szCs w:val="22"/>
              </w:rPr>
            </w:pPr>
            <w:r>
              <w:rPr>
                <w:rFonts w:ascii="Arial" w:hAnsi="Arial" w:cs="Arial"/>
                <w:color w:val="000000"/>
                <w:sz w:val="22"/>
                <w:szCs w:val="22"/>
              </w:rPr>
              <w:t>08/31/21</w:t>
            </w:r>
          </w:p>
        </w:tc>
        <w:tc>
          <w:tcPr>
            <w:tcW w:w="420" w:type="pct"/>
          </w:tcPr>
          <w:p w14:paraId="1AB89AFB" w14:textId="77777777" w:rsidR="00B262A1" w:rsidRDefault="00B262A1" w:rsidP="00285F5B">
            <w:pPr>
              <w:spacing w:after="60"/>
              <w:ind w:right="-86"/>
              <w:jc w:val="center"/>
              <w:rPr>
                <w:rFonts w:ascii="Arial" w:hAnsi="Arial" w:cs="Arial"/>
                <w:color w:val="000000"/>
                <w:sz w:val="22"/>
                <w:szCs w:val="22"/>
              </w:rPr>
            </w:pPr>
          </w:p>
        </w:tc>
        <w:tc>
          <w:tcPr>
            <w:tcW w:w="428" w:type="pct"/>
          </w:tcPr>
          <w:p w14:paraId="371E5099" w14:textId="0203EE33" w:rsidR="00B262A1" w:rsidRDefault="00EF3E5C" w:rsidP="00285F5B">
            <w:pPr>
              <w:spacing w:after="60"/>
              <w:ind w:right="-86"/>
              <w:jc w:val="center"/>
              <w:rPr>
                <w:rFonts w:ascii="Arial" w:hAnsi="Arial" w:cs="Arial"/>
                <w:color w:val="000000"/>
                <w:sz w:val="22"/>
                <w:szCs w:val="22"/>
              </w:rPr>
            </w:pPr>
            <w:r>
              <w:rPr>
                <w:rFonts w:ascii="Arial" w:hAnsi="Arial" w:cs="Arial"/>
                <w:color w:val="000000"/>
                <w:sz w:val="22"/>
                <w:szCs w:val="22"/>
              </w:rPr>
              <w:t>90</w:t>
            </w:r>
            <w:r w:rsidR="003703F7">
              <w:rPr>
                <w:rFonts w:ascii="Arial" w:hAnsi="Arial" w:cs="Arial"/>
                <w:color w:val="000000"/>
                <w:sz w:val="22"/>
                <w:szCs w:val="22"/>
              </w:rPr>
              <w:t>%</w:t>
            </w:r>
          </w:p>
        </w:tc>
        <w:tc>
          <w:tcPr>
            <w:tcW w:w="1738" w:type="pct"/>
            <w:gridSpan w:val="4"/>
            <w:shd w:val="clear" w:color="auto" w:fill="FFFFFF" w:themeFill="background1"/>
          </w:tcPr>
          <w:p w14:paraId="2106C704" w14:textId="46468034" w:rsidR="00B262A1" w:rsidRDefault="00EF3E5C" w:rsidP="00285F5B">
            <w:pPr>
              <w:spacing w:after="60"/>
              <w:ind w:right="-86"/>
              <w:rPr>
                <w:rFonts w:ascii="Arial" w:hAnsi="Arial" w:cs="Arial"/>
                <w:color w:val="000000"/>
                <w:sz w:val="22"/>
                <w:szCs w:val="22"/>
              </w:rPr>
            </w:pPr>
            <w:r>
              <w:rPr>
                <w:rFonts w:ascii="Arial" w:hAnsi="Arial" w:cs="Arial"/>
                <w:color w:val="000000"/>
                <w:sz w:val="22"/>
                <w:szCs w:val="22"/>
              </w:rPr>
              <w:t>07/30: PO obtained</w:t>
            </w:r>
          </w:p>
        </w:tc>
      </w:tr>
      <w:tr w:rsidR="00B262A1" w:rsidRPr="00642381" w14:paraId="33CEBE47"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3D1FC508" w14:textId="346385BC" w:rsidR="00B262A1" w:rsidRDefault="00FC7D65" w:rsidP="00285F5B">
            <w:pPr>
              <w:spacing w:after="60"/>
              <w:ind w:right="-86"/>
              <w:rPr>
                <w:rFonts w:ascii="Arial" w:hAnsi="Arial" w:cs="Arial"/>
                <w:color w:val="000000"/>
                <w:sz w:val="22"/>
                <w:szCs w:val="22"/>
              </w:rPr>
            </w:pPr>
            <w:r>
              <w:rPr>
                <w:rFonts w:ascii="Arial" w:hAnsi="Arial" w:cs="Arial"/>
                <w:color w:val="000000"/>
                <w:sz w:val="22"/>
                <w:szCs w:val="22"/>
              </w:rPr>
              <w:t>RFP 9075R – Spatial Vendor: Final Submissions received</w:t>
            </w:r>
          </w:p>
        </w:tc>
        <w:tc>
          <w:tcPr>
            <w:tcW w:w="475" w:type="pct"/>
            <w:gridSpan w:val="3"/>
          </w:tcPr>
          <w:p w14:paraId="06D69AE7" w14:textId="5D598B24" w:rsidR="00B262A1" w:rsidRDefault="00FC7D65" w:rsidP="00285F5B">
            <w:pPr>
              <w:ind w:right="-86"/>
              <w:jc w:val="center"/>
              <w:rPr>
                <w:rFonts w:ascii="Arial" w:hAnsi="Arial" w:cs="Arial"/>
                <w:color w:val="000000"/>
                <w:sz w:val="22"/>
                <w:szCs w:val="22"/>
              </w:rPr>
            </w:pPr>
            <w:r>
              <w:rPr>
                <w:rFonts w:ascii="Arial" w:hAnsi="Arial" w:cs="Arial"/>
                <w:color w:val="000000"/>
                <w:sz w:val="22"/>
                <w:szCs w:val="22"/>
              </w:rPr>
              <w:t>08/05/21</w:t>
            </w:r>
          </w:p>
        </w:tc>
        <w:tc>
          <w:tcPr>
            <w:tcW w:w="530" w:type="pct"/>
          </w:tcPr>
          <w:p w14:paraId="72013EF8" w14:textId="22F532FA" w:rsidR="00B262A1" w:rsidRDefault="00FC7D65" w:rsidP="00285F5B">
            <w:pPr>
              <w:ind w:right="-86"/>
              <w:jc w:val="center"/>
              <w:rPr>
                <w:rFonts w:ascii="Arial" w:hAnsi="Arial" w:cs="Arial"/>
                <w:color w:val="000000"/>
                <w:sz w:val="22"/>
                <w:szCs w:val="22"/>
              </w:rPr>
            </w:pPr>
            <w:r>
              <w:rPr>
                <w:rFonts w:ascii="Arial" w:hAnsi="Arial" w:cs="Arial"/>
                <w:color w:val="000000"/>
                <w:sz w:val="22"/>
                <w:szCs w:val="22"/>
              </w:rPr>
              <w:t>08/05/21</w:t>
            </w:r>
          </w:p>
        </w:tc>
        <w:tc>
          <w:tcPr>
            <w:tcW w:w="420" w:type="pct"/>
          </w:tcPr>
          <w:p w14:paraId="34D9B2FF" w14:textId="557C3C76" w:rsidR="00B262A1" w:rsidRDefault="00FC7D65" w:rsidP="00285F5B">
            <w:pPr>
              <w:spacing w:after="60"/>
              <w:ind w:right="-86"/>
              <w:jc w:val="center"/>
              <w:rPr>
                <w:rFonts w:ascii="Arial" w:hAnsi="Arial" w:cs="Arial"/>
                <w:color w:val="000000"/>
                <w:sz w:val="22"/>
                <w:szCs w:val="22"/>
              </w:rPr>
            </w:pPr>
            <w:r>
              <w:rPr>
                <w:rFonts w:ascii="Arial" w:hAnsi="Arial" w:cs="Arial"/>
                <w:color w:val="000000"/>
                <w:sz w:val="22"/>
                <w:szCs w:val="22"/>
              </w:rPr>
              <w:t>08/05/21</w:t>
            </w:r>
          </w:p>
        </w:tc>
        <w:tc>
          <w:tcPr>
            <w:tcW w:w="428" w:type="pct"/>
          </w:tcPr>
          <w:p w14:paraId="1EB4A0B4" w14:textId="468A5D1B" w:rsidR="00B262A1" w:rsidRDefault="00FC7D65" w:rsidP="00285F5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738" w:type="pct"/>
            <w:gridSpan w:val="4"/>
            <w:shd w:val="clear" w:color="auto" w:fill="FFFFFF" w:themeFill="background1"/>
          </w:tcPr>
          <w:p w14:paraId="46490D3B" w14:textId="2FAED43D" w:rsidR="00FC7D65" w:rsidRDefault="00FC7D65" w:rsidP="00FC7D65">
            <w:pPr>
              <w:spacing w:after="60"/>
              <w:ind w:right="-86"/>
            </w:pPr>
            <w:r>
              <w:t>Key Dates:</w:t>
            </w:r>
          </w:p>
          <w:p w14:paraId="26EE1622" w14:textId="6CCB1748" w:rsidR="00FC7D65" w:rsidRDefault="00FC7D65" w:rsidP="00FC7D65">
            <w:pPr>
              <w:pStyle w:val="ListParagraph"/>
              <w:numPr>
                <w:ilvl w:val="0"/>
                <w:numId w:val="24"/>
              </w:numPr>
              <w:spacing w:after="60"/>
              <w:ind w:right="-86"/>
            </w:pPr>
            <w:r>
              <w:t xml:space="preserve">Release of RFP July 8, 2021 </w:t>
            </w:r>
          </w:p>
          <w:p w14:paraId="64FC848B" w14:textId="77777777" w:rsidR="00FC7D65" w:rsidRDefault="00FC7D65" w:rsidP="00FC7D65">
            <w:pPr>
              <w:pStyle w:val="ListParagraph"/>
              <w:numPr>
                <w:ilvl w:val="0"/>
                <w:numId w:val="24"/>
              </w:numPr>
              <w:spacing w:after="60"/>
              <w:ind w:right="-86"/>
            </w:pPr>
            <w:r>
              <w:t xml:space="preserve">Questions Deadline July 15, 2021 </w:t>
            </w:r>
          </w:p>
          <w:p w14:paraId="496E3E59" w14:textId="77777777" w:rsidR="00FC7D65" w:rsidRDefault="00FC7D65" w:rsidP="00FC7D65">
            <w:pPr>
              <w:pStyle w:val="ListParagraph"/>
              <w:numPr>
                <w:ilvl w:val="0"/>
                <w:numId w:val="24"/>
              </w:numPr>
              <w:spacing w:after="60"/>
              <w:ind w:right="-86"/>
            </w:pPr>
            <w:r>
              <w:t xml:space="preserve">Posting of Addenda and Response to Questions to SASD Business Opportunities webpage July 29, 2021 </w:t>
            </w:r>
          </w:p>
          <w:p w14:paraId="1D792034" w14:textId="77777777" w:rsidR="00FC7D65" w:rsidRDefault="00FC7D65" w:rsidP="00FC7D65">
            <w:pPr>
              <w:pStyle w:val="ListParagraph"/>
              <w:numPr>
                <w:ilvl w:val="0"/>
                <w:numId w:val="24"/>
              </w:numPr>
              <w:spacing w:after="60"/>
              <w:ind w:right="-86"/>
            </w:pPr>
            <w:r>
              <w:t xml:space="preserve">Proposal Submittal Deadline August 5, 2021, 3:00 pm </w:t>
            </w:r>
          </w:p>
          <w:p w14:paraId="451B590F" w14:textId="77777777" w:rsidR="00FC7D65" w:rsidRDefault="00FC7D65" w:rsidP="00FC7D65">
            <w:pPr>
              <w:pStyle w:val="ListParagraph"/>
              <w:numPr>
                <w:ilvl w:val="0"/>
                <w:numId w:val="24"/>
              </w:numPr>
              <w:spacing w:after="60"/>
              <w:ind w:right="-86"/>
            </w:pPr>
            <w:r>
              <w:t xml:space="preserve">Consultant Interviews August 19, 2021 </w:t>
            </w:r>
          </w:p>
          <w:p w14:paraId="1285D87C" w14:textId="60700922" w:rsidR="00B262A1" w:rsidRPr="00FC7D65" w:rsidRDefault="00FC7D65" w:rsidP="00FC7D65">
            <w:pPr>
              <w:pStyle w:val="ListParagraph"/>
              <w:numPr>
                <w:ilvl w:val="0"/>
                <w:numId w:val="24"/>
              </w:numPr>
              <w:spacing w:after="60"/>
              <w:ind w:right="-86"/>
              <w:rPr>
                <w:rFonts w:ascii="Arial" w:hAnsi="Arial" w:cs="Arial"/>
                <w:color w:val="000000"/>
                <w:sz w:val="22"/>
                <w:szCs w:val="22"/>
              </w:rPr>
            </w:pPr>
            <w:r>
              <w:t>Notice of Intent to Award August 26, 2021</w:t>
            </w:r>
          </w:p>
        </w:tc>
      </w:tr>
    </w:tbl>
    <w:p w14:paraId="4CCECB81" w14:textId="77777777" w:rsidR="00F87CE6" w:rsidRDefault="00F87CE6"/>
    <w:tbl>
      <w:tblPr>
        <w:tblW w:w="500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732"/>
        <w:gridCol w:w="6967"/>
        <w:gridCol w:w="6691"/>
      </w:tblGrid>
      <w:tr w:rsidR="00285F5B" w:rsidRPr="00642381" w14:paraId="17E5C533" w14:textId="77777777" w:rsidTr="001A5BFC">
        <w:trPr>
          <w:trHeight w:val="255"/>
          <w:tblHeader/>
        </w:trPr>
        <w:tc>
          <w:tcPr>
            <w:tcW w:w="254" w:type="pct"/>
            <w:shd w:val="clear" w:color="auto" w:fill="17365D" w:themeFill="text2" w:themeFillShade="BF"/>
          </w:tcPr>
          <w:p w14:paraId="219D5610" w14:textId="0B6F28CD" w:rsidR="00285F5B" w:rsidRDefault="00285F5B" w:rsidP="00285F5B">
            <w:pPr>
              <w:jc w:val="center"/>
              <w:rPr>
                <w:rFonts w:ascii="Arial" w:hAnsi="Arial" w:cs="Arial"/>
                <w:b/>
                <w:sz w:val="22"/>
                <w:szCs w:val="22"/>
              </w:rPr>
            </w:pPr>
            <w:r>
              <w:rPr>
                <w:rFonts w:ascii="Arial" w:hAnsi="Arial" w:cs="Arial"/>
                <w:b/>
                <w:sz w:val="22"/>
                <w:szCs w:val="22"/>
              </w:rPr>
              <w:t>IT Task #</w:t>
            </w:r>
          </w:p>
        </w:tc>
        <w:tc>
          <w:tcPr>
            <w:tcW w:w="2421" w:type="pct"/>
            <w:shd w:val="clear" w:color="auto" w:fill="17365D" w:themeFill="text2" w:themeFillShade="BF"/>
          </w:tcPr>
          <w:p w14:paraId="17E5C531" w14:textId="44C4622D" w:rsidR="00285F5B" w:rsidRPr="00642381" w:rsidRDefault="00285F5B"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325" w:type="pct"/>
            <w:shd w:val="clear" w:color="auto" w:fill="17365D" w:themeFill="text2" w:themeFillShade="BF"/>
          </w:tcPr>
          <w:p w14:paraId="17E5C532" w14:textId="6121EB67" w:rsidR="00285F5B" w:rsidRPr="00642381" w:rsidRDefault="00285F5B"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F35E8D" w:rsidRPr="00642381" w14:paraId="34391E63" w14:textId="77777777" w:rsidTr="001A5BFC">
        <w:trPr>
          <w:trHeight w:val="53"/>
        </w:trPr>
        <w:tc>
          <w:tcPr>
            <w:tcW w:w="254" w:type="pct"/>
          </w:tcPr>
          <w:p w14:paraId="698C0749" w14:textId="2A91F443" w:rsidR="00F35E8D" w:rsidRDefault="00F35E8D" w:rsidP="00F35E8D">
            <w:pPr>
              <w:spacing w:before="40"/>
              <w:rPr>
                <w:rFonts w:ascii="Arial" w:hAnsi="Arial" w:cs="Arial"/>
                <w:sz w:val="22"/>
                <w:szCs w:val="22"/>
              </w:rPr>
            </w:pPr>
            <w:r>
              <w:rPr>
                <w:rFonts w:ascii="Arial" w:hAnsi="Arial" w:cs="Arial"/>
                <w:sz w:val="22"/>
                <w:szCs w:val="22"/>
              </w:rPr>
              <w:t>TBD</w:t>
            </w:r>
          </w:p>
        </w:tc>
        <w:tc>
          <w:tcPr>
            <w:tcW w:w="2421" w:type="pct"/>
            <w:shd w:val="clear" w:color="auto" w:fill="auto"/>
          </w:tcPr>
          <w:p w14:paraId="635F4170" w14:textId="2A2B80F0" w:rsidR="00F35E8D" w:rsidRPr="00F35E8D" w:rsidRDefault="009C757C" w:rsidP="00F35E8D">
            <w:pPr>
              <w:spacing w:before="40" w:after="40"/>
              <w:rPr>
                <w:rFonts w:ascii="Arial" w:hAnsi="Arial" w:cs="Arial"/>
                <w:sz w:val="22"/>
                <w:szCs w:val="22"/>
              </w:rPr>
            </w:pPr>
            <w:r>
              <w:rPr>
                <w:rFonts w:ascii="Arial" w:hAnsi="Arial" w:cs="Arial"/>
                <w:color w:val="000000"/>
                <w:sz w:val="22"/>
                <w:szCs w:val="22"/>
              </w:rPr>
              <w:t>Move Maximo Licensing and Maximo Extended Support Components Out of Project Scope</w:t>
            </w:r>
          </w:p>
        </w:tc>
        <w:tc>
          <w:tcPr>
            <w:tcW w:w="2325" w:type="pct"/>
            <w:shd w:val="clear" w:color="auto" w:fill="auto"/>
          </w:tcPr>
          <w:p w14:paraId="585E4991" w14:textId="309CCE12" w:rsidR="00F35E8D" w:rsidRPr="005A227C" w:rsidRDefault="00F35E8D" w:rsidP="003703F7">
            <w:pPr>
              <w:pStyle w:val="ListParagraph"/>
              <w:numPr>
                <w:ilvl w:val="0"/>
                <w:numId w:val="20"/>
              </w:numPr>
              <w:spacing w:before="40" w:after="40"/>
              <w:ind w:left="376"/>
              <w:rPr>
                <w:rFonts w:ascii="Arial" w:hAnsi="Arial" w:cs="Arial"/>
                <w:color w:val="000000"/>
                <w:sz w:val="22"/>
                <w:szCs w:val="22"/>
              </w:rPr>
            </w:pPr>
            <w:r>
              <w:rPr>
                <w:rFonts w:ascii="Arial" w:hAnsi="Arial" w:cs="Arial"/>
                <w:color w:val="000000"/>
                <w:sz w:val="22"/>
                <w:szCs w:val="22"/>
              </w:rPr>
              <w:t xml:space="preserve">Next Project Plan </w:t>
            </w:r>
            <w:r w:rsidR="003703F7">
              <w:rPr>
                <w:rFonts w:ascii="Arial" w:hAnsi="Arial" w:cs="Arial"/>
                <w:color w:val="000000"/>
                <w:sz w:val="22"/>
                <w:szCs w:val="22"/>
              </w:rPr>
              <w:t>Meetings to be scheduled through 09/03/21</w:t>
            </w:r>
          </w:p>
        </w:tc>
      </w:tr>
      <w:tr w:rsidR="00F35E8D" w:rsidRPr="00642381" w14:paraId="0C6E0BEA" w14:textId="77777777" w:rsidTr="001A5BFC">
        <w:trPr>
          <w:trHeight w:val="53"/>
        </w:trPr>
        <w:tc>
          <w:tcPr>
            <w:tcW w:w="254" w:type="pct"/>
          </w:tcPr>
          <w:p w14:paraId="679B5BE6" w14:textId="77777777" w:rsidR="00F35E8D" w:rsidRDefault="00F35E8D" w:rsidP="00F35E8D">
            <w:pPr>
              <w:spacing w:before="40" w:after="40"/>
              <w:rPr>
                <w:rFonts w:ascii="Arial" w:hAnsi="Arial" w:cs="Arial"/>
                <w:sz w:val="22"/>
                <w:szCs w:val="22"/>
              </w:rPr>
            </w:pPr>
          </w:p>
        </w:tc>
        <w:tc>
          <w:tcPr>
            <w:tcW w:w="2421" w:type="pct"/>
            <w:shd w:val="clear" w:color="auto" w:fill="auto"/>
          </w:tcPr>
          <w:p w14:paraId="4E217F6A" w14:textId="1C175498" w:rsidR="00F35E8D" w:rsidRPr="007B33DE" w:rsidRDefault="003703F7" w:rsidP="00F35E8D">
            <w:pPr>
              <w:spacing w:before="40" w:after="40"/>
              <w:rPr>
                <w:rFonts w:ascii="Arial" w:hAnsi="Arial" w:cs="Arial"/>
                <w:sz w:val="22"/>
                <w:szCs w:val="22"/>
              </w:rPr>
            </w:pPr>
            <w:r>
              <w:rPr>
                <w:rFonts w:ascii="Arial" w:hAnsi="Arial" w:cs="Arial"/>
                <w:sz w:val="22"/>
                <w:szCs w:val="22"/>
              </w:rPr>
              <w:t>Completed Consultant Reference Checks</w:t>
            </w:r>
          </w:p>
        </w:tc>
        <w:tc>
          <w:tcPr>
            <w:tcW w:w="2325" w:type="pct"/>
            <w:shd w:val="clear" w:color="auto" w:fill="auto"/>
          </w:tcPr>
          <w:p w14:paraId="7621DED2" w14:textId="66DC71BE" w:rsidR="00F35E8D" w:rsidRPr="00C35F03" w:rsidRDefault="00F35E8D"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Build-Out of Confluence Site for Planning Phase</w:t>
            </w:r>
          </w:p>
        </w:tc>
      </w:tr>
      <w:tr w:rsidR="00F35E8D" w:rsidRPr="00642381" w14:paraId="7FEF09C4" w14:textId="77777777" w:rsidTr="001A5BFC">
        <w:trPr>
          <w:trHeight w:val="53"/>
        </w:trPr>
        <w:tc>
          <w:tcPr>
            <w:tcW w:w="254" w:type="pct"/>
          </w:tcPr>
          <w:p w14:paraId="76583097" w14:textId="77777777" w:rsidR="00F35E8D" w:rsidRDefault="00F35E8D" w:rsidP="00F35E8D">
            <w:pPr>
              <w:spacing w:before="40" w:after="40"/>
              <w:rPr>
                <w:rFonts w:ascii="Arial" w:hAnsi="Arial" w:cs="Arial"/>
                <w:sz w:val="22"/>
                <w:szCs w:val="22"/>
              </w:rPr>
            </w:pPr>
          </w:p>
        </w:tc>
        <w:tc>
          <w:tcPr>
            <w:tcW w:w="2421" w:type="pct"/>
            <w:shd w:val="clear" w:color="auto" w:fill="auto"/>
          </w:tcPr>
          <w:p w14:paraId="304D0D76" w14:textId="103BB9C1" w:rsidR="00F35E8D" w:rsidRPr="007B33DE" w:rsidRDefault="003703F7" w:rsidP="00F35E8D">
            <w:pPr>
              <w:spacing w:before="40" w:after="40"/>
              <w:rPr>
                <w:rFonts w:ascii="Arial" w:hAnsi="Arial" w:cs="Arial"/>
                <w:sz w:val="22"/>
                <w:szCs w:val="22"/>
              </w:rPr>
            </w:pPr>
            <w:r>
              <w:rPr>
                <w:rFonts w:ascii="Arial" w:hAnsi="Arial" w:cs="Arial"/>
                <w:sz w:val="22"/>
                <w:szCs w:val="22"/>
              </w:rPr>
              <w:t>Completed CSR Process</w:t>
            </w:r>
          </w:p>
        </w:tc>
        <w:tc>
          <w:tcPr>
            <w:tcW w:w="2325" w:type="pct"/>
            <w:shd w:val="clear" w:color="auto" w:fill="auto"/>
          </w:tcPr>
          <w:p w14:paraId="170A4468" w14:textId="52C28F18" w:rsidR="00F35E8D" w:rsidRDefault="00F35E8D"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Build-Out of Jira Big Picture to coincide with Planning Epics/Tasks/Sub-Tasks</w:t>
            </w:r>
          </w:p>
        </w:tc>
      </w:tr>
      <w:tr w:rsidR="00F35E8D" w:rsidRPr="00642381" w14:paraId="1F08B28D" w14:textId="77777777" w:rsidTr="001A5BFC">
        <w:trPr>
          <w:trHeight w:val="53"/>
        </w:trPr>
        <w:tc>
          <w:tcPr>
            <w:tcW w:w="254" w:type="pct"/>
          </w:tcPr>
          <w:p w14:paraId="641D644E" w14:textId="77777777" w:rsidR="00F35E8D" w:rsidRDefault="00F35E8D" w:rsidP="00F35E8D">
            <w:pPr>
              <w:spacing w:before="40" w:after="40"/>
              <w:rPr>
                <w:rFonts w:ascii="Arial" w:hAnsi="Arial" w:cs="Arial"/>
                <w:sz w:val="22"/>
                <w:szCs w:val="22"/>
              </w:rPr>
            </w:pPr>
          </w:p>
        </w:tc>
        <w:tc>
          <w:tcPr>
            <w:tcW w:w="2421" w:type="pct"/>
            <w:shd w:val="clear" w:color="auto" w:fill="auto"/>
          </w:tcPr>
          <w:p w14:paraId="569DDEA0" w14:textId="09FABC87" w:rsidR="00F35E8D" w:rsidRPr="007B33DE" w:rsidRDefault="003703F7" w:rsidP="00F35E8D">
            <w:pPr>
              <w:spacing w:before="40" w:after="40"/>
              <w:rPr>
                <w:rFonts w:ascii="Arial" w:hAnsi="Arial" w:cs="Arial"/>
                <w:sz w:val="22"/>
                <w:szCs w:val="22"/>
              </w:rPr>
            </w:pPr>
            <w:r>
              <w:rPr>
                <w:rFonts w:ascii="Arial" w:hAnsi="Arial" w:cs="Arial"/>
                <w:sz w:val="22"/>
                <w:szCs w:val="22"/>
              </w:rPr>
              <w:t>Finalized Board Package Documents for submission</w:t>
            </w:r>
          </w:p>
        </w:tc>
        <w:tc>
          <w:tcPr>
            <w:tcW w:w="2325" w:type="pct"/>
            <w:shd w:val="clear" w:color="auto" w:fill="auto"/>
          </w:tcPr>
          <w:p w14:paraId="0172753F" w14:textId="6DCDBEA9" w:rsidR="00F35E8D" w:rsidRDefault="00F35E8D"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Create Jira Tasks for Work In Progress (WIP)</w:t>
            </w:r>
          </w:p>
        </w:tc>
      </w:tr>
      <w:tr w:rsidR="006F66A2" w:rsidRPr="00642381" w14:paraId="3A66BAED" w14:textId="77777777" w:rsidTr="001A5BFC">
        <w:trPr>
          <w:trHeight w:val="53"/>
        </w:trPr>
        <w:tc>
          <w:tcPr>
            <w:tcW w:w="254" w:type="pct"/>
          </w:tcPr>
          <w:p w14:paraId="66A9F2AA" w14:textId="77777777" w:rsidR="006F66A2" w:rsidRDefault="006F66A2" w:rsidP="00F35E8D">
            <w:pPr>
              <w:spacing w:before="40" w:after="40"/>
              <w:rPr>
                <w:rFonts w:ascii="Arial" w:hAnsi="Arial" w:cs="Arial"/>
                <w:sz w:val="22"/>
                <w:szCs w:val="22"/>
              </w:rPr>
            </w:pPr>
          </w:p>
        </w:tc>
        <w:tc>
          <w:tcPr>
            <w:tcW w:w="2421" w:type="pct"/>
            <w:shd w:val="clear" w:color="auto" w:fill="auto"/>
          </w:tcPr>
          <w:p w14:paraId="20CF3F06" w14:textId="394439AC" w:rsidR="006F66A2" w:rsidRPr="007B33DE" w:rsidRDefault="003703F7" w:rsidP="00F35E8D">
            <w:pPr>
              <w:spacing w:before="40" w:after="40"/>
              <w:rPr>
                <w:rFonts w:ascii="Arial" w:hAnsi="Arial" w:cs="Arial"/>
                <w:sz w:val="22"/>
                <w:szCs w:val="22"/>
              </w:rPr>
            </w:pPr>
            <w:r>
              <w:rPr>
                <w:rFonts w:ascii="Arial" w:hAnsi="Arial" w:cs="Arial"/>
                <w:sz w:val="22"/>
                <w:szCs w:val="22"/>
              </w:rPr>
              <w:t>Board Item Routed for review</w:t>
            </w:r>
          </w:p>
        </w:tc>
        <w:tc>
          <w:tcPr>
            <w:tcW w:w="2325" w:type="pct"/>
            <w:shd w:val="clear" w:color="auto" w:fill="auto"/>
          </w:tcPr>
          <w:p w14:paraId="49B185CC" w14:textId="096829BD" w:rsidR="006F66A2" w:rsidRDefault="006F66A2" w:rsidP="003703F7">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Prep</w:t>
            </w:r>
            <w:r w:rsidR="003703F7">
              <w:rPr>
                <w:rFonts w:ascii="Arial" w:hAnsi="Arial" w:cs="Arial"/>
                <w:color w:val="000000"/>
                <w:sz w:val="22"/>
                <w:szCs w:val="22"/>
              </w:rPr>
              <w:t>are for Project Plan Meeting on 08/13</w:t>
            </w:r>
          </w:p>
        </w:tc>
      </w:tr>
      <w:tr w:rsidR="006F66A2" w:rsidRPr="00642381" w14:paraId="07559F18" w14:textId="77777777" w:rsidTr="001A5BFC">
        <w:trPr>
          <w:trHeight w:val="53"/>
        </w:trPr>
        <w:tc>
          <w:tcPr>
            <w:tcW w:w="254" w:type="pct"/>
          </w:tcPr>
          <w:p w14:paraId="0C9F0D16" w14:textId="77777777" w:rsidR="006F66A2" w:rsidRDefault="006F66A2" w:rsidP="00F35E8D">
            <w:pPr>
              <w:spacing w:before="40" w:after="40"/>
              <w:rPr>
                <w:rFonts w:ascii="Arial" w:hAnsi="Arial" w:cs="Arial"/>
                <w:sz w:val="22"/>
                <w:szCs w:val="22"/>
              </w:rPr>
            </w:pPr>
          </w:p>
        </w:tc>
        <w:tc>
          <w:tcPr>
            <w:tcW w:w="2421" w:type="pct"/>
            <w:shd w:val="clear" w:color="auto" w:fill="auto"/>
          </w:tcPr>
          <w:p w14:paraId="1FEDC475" w14:textId="77777777" w:rsidR="006F66A2" w:rsidRDefault="003703F7" w:rsidP="003703F7">
            <w:pPr>
              <w:spacing w:before="40" w:after="40"/>
              <w:rPr>
                <w:rFonts w:ascii="Arial" w:hAnsi="Arial" w:cs="Arial"/>
                <w:sz w:val="22"/>
                <w:szCs w:val="22"/>
              </w:rPr>
            </w:pPr>
            <w:r>
              <w:rPr>
                <w:rFonts w:ascii="Arial" w:hAnsi="Arial" w:cs="Arial"/>
                <w:sz w:val="22"/>
                <w:szCs w:val="22"/>
              </w:rPr>
              <w:t>We created a Final Draft of Configuration Items potentially impacted by the upgrade.</w:t>
            </w:r>
          </w:p>
          <w:p w14:paraId="136F9F17" w14:textId="77777777" w:rsidR="00D1071F" w:rsidRDefault="00D1071F" w:rsidP="003703F7">
            <w:pPr>
              <w:spacing w:before="40" w:after="40"/>
              <w:rPr>
                <w:rFonts w:ascii="Arial" w:hAnsi="Arial" w:cs="Arial"/>
                <w:sz w:val="22"/>
                <w:szCs w:val="22"/>
              </w:rPr>
            </w:pPr>
          </w:p>
          <w:p w14:paraId="4CC5CFC5" w14:textId="5EC72961" w:rsidR="00D1071F" w:rsidRPr="007B33DE" w:rsidRDefault="00D1071F" w:rsidP="003703F7">
            <w:pPr>
              <w:spacing w:before="40" w:after="40"/>
              <w:rPr>
                <w:rFonts w:ascii="Arial" w:hAnsi="Arial" w:cs="Arial"/>
                <w:sz w:val="22"/>
                <w:szCs w:val="22"/>
              </w:rPr>
            </w:pPr>
            <w:r>
              <w:rPr>
                <w:rFonts w:ascii="Arial" w:hAnsi="Arial" w:cs="Arial"/>
                <w:sz w:val="22"/>
                <w:szCs w:val="22"/>
              </w:rPr>
              <w:object w:dxaOrig="1549" w:dyaOrig="1002" w14:anchorId="198B4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50.1pt" o:ole="">
                  <v:imagedata r:id="rId13" o:title=""/>
                </v:shape>
                <o:OLEObject Type="Embed" ProgID="Excel.Sheet.12" ShapeID="_x0000_i1025" DrawAspect="Icon" ObjectID="_1690814212" r:id="rId14"/>
              </w:object>
            </w:r>
          </w:p>
        </w:tc>
        <w:tc>
          <w:tcPr>
            <w:tcW w:w="2325" w:type="pct"/>
            <w:shd w:val="clear" w:color="auto" w:fill="auto"/>
          </w:tcPr>
          <w:p w14:paraId="5BC09D0B" w14:textId="2E40FF04" w:rsidR="006F66A2" w:rsidRDefault="003703F7"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analysis and subsequent tasks for Related Systems in the scope of the project.</w:t>
            </w:r>
          </w:p>
        </w:tc>
      </w:tr>
      <w:tr w:rsidR="006F66A2" w:rsidRPr="00642381" w14:paraId="51DA759B" w14:textId="77777777" w:rsidTr="001A5BFC">
        <w:trPr>
          <w:trHeight w:val="53"/>
        </w:trPr>
        <w:tc>
          <w:tcPr>
            <w:tcW w:w="254" w:type="pct"/>
          </w:tcPr>
          <w:p w14:paraId="02D61010" w14:textId="77777777" w:rsidR="006F66A2" w:rsidRDefault="006F66A2" w:rsidP="00F35E8D">
            <w:pPr>
              <w:spacing w:before="40" w:after="40"/>
              <w:rPr>
                <w:rFonts w:ascii="Arial" w:hAnsi="Arial" w:cs="Arial"/>
                <w:sz w:val="22"/>
                <w:szCs w:val="22"/>
              </w:rPr>
            </w:pPr>
          </w:p>
        </w:tc>
        <w:tc>
          <w:tcPr>
            <w:tcW w:w="2421" w:type="pct"/>
            <w:shd w:val="clear" w:color="auto" w:fill="auto"/>
          </w:tcPr>
          <w:p w14:paraId="6932F114" w14:textId="77777777" w:rsidR="006F66A2" w:rsidRPr="007B33DE" w:rsidRDefault="006F66A2" w:rsidP="00F35E8D">
            <w:pPr>
              <w:spacing w:before="40" w:after="40"/>
              <w:rPr>
                <w:rFonts w:ascii="Arial" w:hAnsi="Arial" w:cs="Arial"/>
                <w:sz w:val="22"/>
                <w:szCs w:val="22"/>
              </w:rPr>
            </w:pPr>
          </w:p>
        </w:tc>
        <w:tc>
          <w:tcPr>
            <w:tcW w:w="2325" w:type="pct"/>
            <w:shd w:val="clear" w:color="auto" w:fill="auto"/>
          </w:tcPr>
          <w:p w14:paraId="6257801B" w14:textId="3BB910F2" w:rsidR="006F66A2" w:rsidRDefault="00223EE3" w:rsidP="00F35E8D">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The n</w:t>
            </w:r>
            <w:r w:rsidR="006F66A2">
              <w:rPr>
                <w:rFonts w:ascii="Arial" w:hAnsi="Arial" w:cs="Arial"/>
                <w:color w:val="000000"/>
                <w:sz w:val="22"/>
                <w:szCs w:val="22"/>
              </w:rPr>
              <w:t>ext SASD Maximo Upgrade Project Overview Me</w:t>
            </w:r>
            <w:r>
              <w:rPr>
                <w:rFonts w:ascii="Arial" w:hAnsi="Arial" w:cs="Arial"/>
                <w:color w:val="000000"/>
                <w:sz w:val="22"/>
                <w:szCs w:val="22"/>
              </w:rPr>
              <w:t>eting (Monthly) will be on 08/19</w:t>
            </w:r>
          </w:p>
        </w:tc>
      </w:tr>
    </w:tbl>
    <w:p w14:paraId="6166681F"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0CCFCD04" w:rsidR="00285F5B" w:rsidRDefault="005A699E" w:rsidP="0039771D">
            <w:pPr>
              <w:rPr>
                <w:rFonts w:ascii="Arial" w:hAnsi="Arial" w:cs="Arial"/>
                <w:sz w:val="22"/>
                <w:szCs w:val="22"/>
              </w:rPr>
            </w:pPr>
            <w:r>
              <w:rPr>
                <w:rFonts w:ascii="Arial" w:hAnsi="Arial" w:cs="Arial"/>
                <w:sz w:val="22"/>
                <w:szCs w:val="22"/>
              </w:rPr>
              <w:t>SASD Current Blade Server for Maximo: Extended Support ends in October 2021.</w:t>
            </w:r>
            <w:r w:rsidR="0039771D">
              <w:rPr>
                <w:rFonts w:ascii="Arial" w:hAnsi="Arial" w:cs="Arial"/>
                <w:sz w:val="22"/>
                <w:szCs w:val="22"/>
              </w:rPr>
              <w:t xml:space="preserve"> (in conjunction with obtaining requirements from the Maximo Upgrade Vendor)</w:t>
            </w:r>
          </w:p>
        </w:tc>
        <w:tc>
          <w:tcPr>
            <w:tcW w:w="475" w:type="pct"/>
          </w:tcPr>
          <w:p w14:paraId="18C632E8" w14:textId="2E133949"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7CED337E"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497B59D" w14:textId="23D4AAD0" w:rsidR="00223EE3" w:rsidRDefault="00223EE3" w:rsidP="00223EE3">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07/15: Closed</w:t>
            </w:r>
            <w:r>
              <w:rPr>
                <w:rFonts w:ascii="Arial" w:hAnsi="Arial" w:cs="Arial"/>
                <w:color w:val="000000" w:themeColor="text1"/>
                <w:sz w:val="16"/>
                <w:szCs w:val="16"/>
              </w:rPr>
              <w:t xml:space="preserve"> – IT Ops has found a vendor to provide extended support of the SASD blade server.  TPS was submitted on 07/15/21.</w:t>
            </w:r>
          </w:p>
          <w:p w14:paraId="39102937" w14:textId="77777777" w:rsidR="00223EE3" w:rsidRDefault="00223EE3" w:rsidP="00223EE3">
            <w:pPr>
              <w:rPr>
                <w:rFonts w:ascii="Arial" w:hAnsi="Arial" w:cs="Arial"/>
                <w:color w:val="000000" w:themeColor="text1"/>
                <w:sz w:val="16"/>
                <w:szCs w:val="16"/>
              </w:rPr>
            </w:pPr>
          </w:p>
          <w:p w14:paraId="1E14A492" w14:textId="43E8123B" w:rsidR="006126F0" w:rsidRPr="005D163C" w:rsidRDefault="00223EE3" w:rsidP="00223EE3">
            <w:pPr>
              <w:rPr>
                <w:rFonts w:ascii="Arial" w:hAnsi="Arial" w:cs="Arial"/>
                <w:color w:val="000000" w:themeColor="text1"/>
                <w:sz w:val="16"/>
                <w:szCs w:val="16"/>
              </w:rPr>
            </w:pPr>
            <w:r>
              <w:rPr>
                <w:rFonts w:ascii="Arial" w:hAnsi="Arial" w:cs="Arial"/>
                <w:color w:val="000000" w:themeColor="text1"/>
                <w:sz w:val="16"/>
                <w:szCs w:val="16"/>
              </w:rPr>
              <w:t>07/09</w:t>
            </w:r>
            <w:r w:rsidR="005A699E">
              <w:rPr>
                <w:rFonts w:ascii="Arial" w:hAnsi="Arial" w:cs="Arial"/>
                <w:color w:val="000000" w:themeColor="text1"/>
                <w:sz w:val="16"/>
                <w:szCs w:val="16"/>
              </w:rPr>
              <w:t xml:space="preserve">: </w:t>
            </w:r>
            <w:r>
              <w:rPr>
                <w:rFonts w:ascii="Arial" w:hAnsi="Arial" w:cs="Arial"/>
                <w:color w:val="000000" w:themeColor="text1"/>
                <w:sz w:val="16"/>
                <w:szCs w:val="16"/>
              </w:rPr>
              <w:t>We n</w:t>
            </w:r>
            <w:r w:rsidR="005A699E">
              <w:rPr>
                <w:rFonts w:ascii="Arial" w:hAnsi="Arial" w:cs="Arial"/>
                <w:color w:val="000000" w:themeColor="text1"/>
                <w:sz w:val="16"/>
                <w:szCs w:val="16"/>
              </w:rPr>
              <w:t xml:space="preserve">eed to create a mitigation plan.  Research Infrastructure needs and acquisition timelines once requirements </w:t>
            </w:r>
            <w:r>
              <w:rPr>
                <w:rFonts w:ascii="Arial" w:hAnsi="Arial" w:cs="Arial"/>
                <w:color w:val="000000" w:themeColor="text1"/>
                <w:sz w:val="16"/>
                <w:szCs w:val="16"/>
              </w:rPr>
              <w:t>can</w:t>
            </w:r>
            <w:r w:rsidR="005A699E">
              <w:rPr>
                <w:rFonts w:ascii="Arial" w:hAnsi="Arial" w:cs="Arial"/>
                <w:color w:val="000000" w:themeColor="text1"/>
                <w:sz w:val="16"/>
                <w:szCs w:val="16"/>
              </w:rPr>
              <w:t xml:space="preserve"> be gathered.</w:t>
            </w:r>
          </w:p>
        </w:tc>
      </w:tr>
      <w:tr w:rsidR="00285F5B" w14:paraId="4FEE39BA" w14:textId="77777777" w:rsidTr="00800BD2">
        <w:trPr>
          <w:trHeight w:val="120"/>
        </w:trPr>
        <w:tc>
          <w:tcPr>
            <w:tcW w:w="2159" w:type="pct"/>
            <w:shd w:val="clear" w:color="auto" w:fill="auto"/>
          </w:tcPr>
          <w:p w14:paraId="1AC100E9" w14:textId="1E0770A3" w:rsidR="00285F5B" w:rsidRDefault="00384525" w:rsidP="00285F5B">
            <w:pPr>
              <w:rPr>
                <w:rFonts w:ascii="Arial" w:hAnsi="Arial" w:cs="Arial"/>
                <w:sz w:val="22"/>
                <w:szCs w:val="22"/>
              </w:rPr>
            </w:pPr>
            <w:r>
              <w:rPr>
                <w:rFonts w:ascii="Arial" w:hAnsi="Arial" w:cs="Arial"/>
                <w:sz w:val="22"/>
                <w:szCs w:val="22"/>
              </w:rPr>
              <w:t>Contracts found, per the CA Secretary of State website, that the consultant shows SOS/FTB Suspended</w:t>
            </w:r>
          </w:p>
        </w:tc>
        <w:tc>
          <w:tcPr>
            <w:tcW w:w="475" w:type="pct"/>
          </w:tcPr>
          <w:p w14:paraId="794C981F" w14:textId="10B2FEB4"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0A74E749" w14:textId="34B3598C"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677BE9D" w14:textId="05D62413"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Contracts have completed their review and proceeded to continue with the contracting process.</w:t>
            </w:r>
          </w:p>
          <w:p w14:paraId="4F6915AC" w14:textId="6C9CCD2A"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07/26: Provided Contracts with responses from Maven.  Maven’s fictitious name is identical to the business entity noted in Contracts research</w:t>
            </w:r>
          </w:p>
          <w:p w14:paraId="41D97F1C" w14:textId="1B3196D8" w:rsidR="00285F5B" w:rsidRPr="00223EE3" w:rsidRDefault="00223EE3" w:rsidP="00223EE3">
            <w:pPr>
              <w:rPr>
                <w:rFonts w:ascii="Arial" w:hAnsi="Arial" w:cs="Arial"/>
                <w:color w:val="000000" w:themeColor="text1"/>
                <w:sz w:val="16"/>
                <w:szCs w:val="16"/>
              </w:rPr>
            </w:pPr>
            <w:r w:rsidRPr="00223EE3">
              <w:rPr>
                <w:rFonts w:ascii="Arial" w:hAnsi="Arial" w:cs="Arial"/>
                <w:color w:val="000000" w:themeColor="text1"/>
                <w:sz w:val="16"/>
                <w:szCs w:val="16"/>
              </w:rPr>
              <w:t>07/</w:t>
            </w:r>
            <w:r>
              <w:rPr>
                <w:rFonts w:ascii="Arial" w:hAnsi="Arial" w:cs="Arial"/>
                <w:color w:val="000000" w:themeColor="text1"/>
                <w:sz w:val="16"/>
                <w:szCs w:val="16"/>
              </w:rPr>
              <w:t>21: Reported by Katherine Manne; Rudy submitted inquiries to Maven</w:t>
            </w:r>
          </w:p>
        </w:tc>
      </w:tr>
      <w:tr w:rsidR="00223EE3" w14:paraId="20DCEF7C" w14:textId="77777777" w:rsidTr="00800BD2">
        <w:trPr>
          <w:trHeight w:val="120"/>
        </w:trPr>
        <w:tc>
          <w:tcPr>
            <w:tcW w:w="2159" w:type="pct"/>
            <w:shd w:val="clear" w:color="auto" w:fill="auto"/>
          </w:tcPr>
          <w:p w14:paraId="5F8F5C57" w14:textId="368040C6" w:rsidR="00223EE3" w:rsidRDefault="00223EE3" w:rsidP="00223EE3">
            <w:pPr>
              <w:rPr>
                <w:rFonts w:ascii="Arial" w:hAnsi="Arial" w:cs="Arial"/>
                <w:spacing w:val="-3"/>
                <w:sz w:val="22"/>
                <w:szCs w:val="22"/>
              </w:rPr>
            </w:pPr>
            <w:r>
              <w:rPr>
                <w:rFonts w:ascii="Arial" w:hAnsi="Arial" w:cs="Arial"/>
                <w:spacing w:val="-3"/>
                <w:sz w:val="22"/>
                <w:szCs w:val="22"/>
              </w:rPr>
              <w:t>Maven’s</w:t>
            </w:r>
            <w:r w:rsidRPr="00223EE3">
              <w:rPr>
                <w:rFonts w:ascii="Arial" w:hAnsi="Arial" w:cs="Arial"/>
                <w:spacing w:val="-3"/>
                <w:sz w:val="22"/>
                <w:szCs w:val="22"/>
              </w:rPr>
              <w:t xml:space="preserve"> insurance coverage value for Professional and Cyber Liability </w:t>
            </w:r>
            <w:r>
              <w:rPr>
                <w:rFonts w:ascii="Arial" w:hAnsi="Arial" w:cs="Arial"/>
                <w:spacing w:val="-3"/>
                <w:sz w:val="22"/>
                <w:szCs w:val="22"/>
              </w:rPr>
              <w:t>is</w:t>
            </w:r>
            <w:r w:rsidRPr="00223EE3">
              <w:rPr>
                <w:rFonts w:ascii="Arial" w:hAnsi="Arial" w:cs="Arial"/>
                <w:spacing w:val="-3"/>
                <w:sz w:val="22"/>
                <w:szCs w:val="22"/>
              </w:rPr>
              <w:t xml:space="preserve"> $1,000,000 per claim and aggregate. </w:t>
            </w:r>
          </w:p>
          <w:p w14:paraId="3ADFDA7F" w14:textId="3B4904B2" w:rsidR="00223EE3" w:rsidRPr="00223EE3" w:rsidRDefault="00223EE3" w:rsidP="00223EE3">
            <w:pPr>
              <w:rPr>
                <w:rFonts w:ascii="Arial" w:hAnsi="Arial" w:cs="Arial"/>
                <w:sz w:val="22"/>
                <w:szCs w:val="22"/>
              </w:rPr>
            </w:pPr>
            <w:r w:rsidRPr="00223EE3">
              <w:rPr>
                <w:rFonts w:ascii="Arial" w:hAnsi="Arial" w:cs="Arial"/>
                <w:spacing w:val="-3"/>
                <w:sz w:val="22"/>
                <w:szCs w:val="22"/>
              </w:rPr>
              <w:t xml:space="preserve">SASD’s </w:t>
            </w:r>
            <w:r>
              <w:rPr>
                <w:rFonts w:ascii="Arial" w:hAnsi="Arial" w:cs="Arial"/>
                <w:spacing w:val="-3"/>
                <w:sz w:val="22"/>
                <w:szCs w:val="22"/>
              </w:rPr>
              <w:t xml:space="preserve">has a </w:t>
            </w:r>
            <w:r w:rsidRPr="00223EE3">
              <w:rPr>
                <w:rFonts w:ascii="Arial" w:hAnsi="Arial" w:cs="Arial"/>
                <w:spacing w:val="-3"/>
                <w:sz w:val="22"/>
                <w:szCs w:val="22"/>
              </w:rPr>
              <w:t>minimum required value for each coverage type is $2,000,000 per claim and aggregate.</w:t>
            </w:r>
          </w:p>
        </w:tc>
        <w:tc>
          <w:tcPr>
            <w:tcW w:w="475" w:type="pct"/>
          </w:tcPr>
          <w:p w14:paraId="38CE13FA" w14:textId="38D167F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54E12F7E" w14:textId="6561A5C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A98B8A7" w14:textId="3FB18491"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08/10: Closed</w:t>
            </w:r>
            <w:r>
              <w:rPr>
                <w:rFonts w:ascii="Arial" w:hAnsi="Arial" w:cs="Arial"/>
                <w:color w:val="000000" w:themeColor="text1"/>
                <w:sz w:val="16"/>
                <w:szCs w:val="16"/>
              </w:rPr>
              <w:t xml:space="preserve"> – Contracts notes the issue has been resolved</w:t>
            </w:r>
          </w:p>
          <w:p w14:paraId="2CDE18DB" w14:textId="77777777" w:rsidR="00223EE3" w:rsidRDefault="00223EE3" w:rsidP="00285F5B">
            <w:pPr>
              <w:rPr>
                <w:rFonts w:ascii="Arial" w:hAnsi="Arial" w:cs="Arial"/>
                <w:color w:val="000000" w:themeColor="text1"/>
                <w:sz w:val="16"/>
                <w:szCs w:val="16"/>
              </w:rPr>
            </w:pPr>
          </w:p>
          <w:p w14:paraId="3A424560" w14:textId="081F1E67"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08/08: Maven notes that their insurer has updated their policies</w:t>
            </w:r>
          </w:p>
          <w:p w14:paraId="03E3E7CC" w14:textId="613B837E"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07/28: Maven would like the increase to be in line with their renewal date (08/19); Contracts notes, per Risk Management approval, that the renewal date is acceptable.</w:t>
            </w:r>
          </w:p>
          <w:p w14:paraId="5DE7CE29" w14:textId="3F4CBD50" w:rsidR="00223EE3" w:rsidRPr="00223EE3" w:rsidRDefault="00223EE3" w:rsidP="00285F5B">
            <w:pPr>
              <w:rPr>
                <w:rFonts w:ascii="Arial" w:hAnsi="Arial" w:cs="Arial"/>
                <w:color w:val="000000" w:themeColor="text1"/>
                <w:sz w:val="16"/>
                <w:szCs w:val="16"/>
                <w:highlight w:val="yellow"/>
              </w:rPr>
            </w:pPr>
            <w:r w:rsidRPr="00223EE3">
              <w:rPr>
                <w:rFonts w:ascii="Arial" w:hAnsi="Arial" w:cs="Arial"/>
                <w:color w:val="000000" w:themeColor="text1"/>
                <w:sz w:val="16"/>
                <w:szCs w:val="16"/>
              </w:rPr>
              <w:t>07/27</w:t>
            </w:r>
            <w:r>
              <w:rPr>
                <w:rFonts w:ascii="Arial" w:hAnsi="Arial" w:cs="Arial"/>
                <w:color w:val="000000" w:themeColor="text1"/>
                <w:sz w:val="16"/>
                <w:szCs w:val="16"/>
              </w:rPr>
              <w:t>: Maven advised of the issue.</w:t>
            </w:r>
          </w:p>
        </w:tc>
      </w:tr>
      <w:tr w:rsidR="003703F7" w14:paraId="6ABA4EA2" w14:textId="77777777" w:rsidTr="00800BD2">
        <w:trPr>
          <w:trHeight w:val="120"/>
        </w:trPr>
        <w:tc>
          <w:tcPr>
            <w:tcW w:w="2159" w:type="pct"/>
            <w:shd w:val="clear" w:color="auto" w:fill="auto"/>
          </w:tcPr>
          <w:p w14:paraId="552B0633" w14:textId="6E0709F4" w:rsidR="003703F7" w:rsidRDefault="003703F7" w:rsidP="00EF3E5C">
            <w:pPr>
              <w:rPr>
                <w:rFonts w:ascii="Arial" w:hAnsi="Arial" w:cs="Arial"/>
                <w:spacing w:val="-3"/>
                <w:sz w:val="22"/>
                <w:szCs w:val="22"/>
              </w:rPr>
            </w:pPr>
            <w:proofErr w:type="spellStart"/>
            <w:r>
              <w:rPr>
                <w:rFonts w:ascii="Arial" w:hAnsi="Arial" w:cs="Arial"/>
                <w:spacing w:val="-3"/>
                <w:sz w:val="22"/>
                <w:szCs w:val="22"/>
              </w:rPr>
              <w:t>MaxTAF</w:t>
            </w:r>
            <w:proofErr w:type="spellEnd"/>
            <w:r>
              <w:rPr>
                <w:rFonts w:ascii="Arial" w:hAnsi="Arial" w:cs="Arial"/>
                <w:spacing w:val="-3"/>
                <w:sz w:val="22"/>
                <w:szCs w:val="22"/>
              </w:rPr>
              <w:t xml:space="preserve"> </w:t>
            </w:r>
            <w:r w:rsidR="00EF3E5C">
              <w:rPr>
                <w:rFonts w:ascii="Arial" w:hAnsi="Arial" w:cs="Arial"/>
                <w:spacing w:val="-3"/>
                <w:sz w:val="22"/>
                <w:szCs w:val="22"/>
              </w:rPr>
              <w:t>Cloud version</w:t>
            </w:r>
            <w:r>
              <w:rPr>
                <w:rFonts w:ascii="Arial" w:hAnsi="Arial" w:cs="Arial"/>
                <w:spacing w:val="-3"/>
                <w:sz w:val="22"/>
                <w:szCs w:val="22"/>
              </w:rPr>
              <w:t>: We need to clarify access to the SASD Network.</w:t>
            </w:r>
          </w:p>
        </w:tc>
        <w:tc>
          <w:tcPr>
            <w:tcW w:w="475" w:type="pct"/>
          </w:tcPr>
          <w:p w14:paraId="6E99C012" w14:textId="2C040F6B" w:rsidR="003703F7" w:rsidRDefault="00B67B9F"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1B6A61CF" w14:textId="287B2FBB" w:rsidR="003703F7" w:rsidRDefault="003703F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B3711FF" w14:textId="369BE87E" w:rsidR="003703F7" w:rsidRPr="003703F7" w:rsidRDefault="003703F7" w:rsidP="00285F5B">
            <w:pPr>
              <w:rPr>
                <w:rFonts w:ascii="Arial" w:hAnsi="Arial" w:cs="Arial"/>
                <w:color w:val="000000" w:themeColor="text1"/>
                <w:sz w:val="16"/>
                <w:szCs w:val="16"/>
                <w:highlight w:val="yellow"/>
              </w:rPr>
            </w:pPr>
            <w:r w:rsidRPr="003703F7">
              <w:rPr>
                <w:rFonts w:ascii="Arial" w:hAnsi="Arial" w:cs="Arial"/>
                <w:color w:val="000000" w:themeColor="text1"/>
                <w:sz w:val="16"/>
                <w:szCs w:val="16"/>
              </w:rPr>
              <w:t>07/30: Issue identified by Michelle.  Added a task to determine if an alternate solution will be required (i</w:t>
            </w:r>
            <w:r>
              <w:rPr>
                <w:rFonts w:ascii="Arial" w:hAnsi="Arial" w:cs="Arial"/>
                <w:color w:val="000000" w:themeColor="text1"/>
                <w:sz w:val="16"/>
                <w:szCs w:val="16"/>
              </w:rPr>
              <w:t>.</w:t>
            </w:r>
            <w:r w:rsidRPr="003703F7">
              <w:rPr>
                <w:rFonts w:ascii="Arial" w:hAnsi="Arial" w:cs="Arial"/>
                <w:color w:val="000000" w:themeColor="text1"/>
                <w:sz w:val="16"/>
                <w:szCs w:val="16"/>
              </w:rPr>
              <w:t>e.</w:t>
            </w:r>
            <w:r>
              <w:rPr>
                <w:rFonts w:ascii="Arial" w:hAnsi="Arial" w:cs="Arial"/>
                <w:color w:val="000000" w:themeColor="text1"/>
                <w:sz w:val="16"/>
                <w:szCs w:val="16"/>
              </w:rPr>
              <w:t>,</w:t>
            </w:r>
            <w:r w:rsidRPr="003703F7">
              <w:rPr>
                <w:rFonts w:ascii="Arial" w:hAnsi="Arial" w:cs="Arial"/>
                <w:color w:val="000000" w:themeColor="text1"/>
                <w:sz w:val="16"/>
                <w:szCs w:val="16"/>
              </w:rPr>
              <w:t xml:space="preserve"> On-</w:t>
            </w:r>
            <w:proofErr w:type="spellStart"/>
            <w:r w:rsidRPr="003703F7">
              <w:rPr>
                <w:rFonts w:ascii="Arial" w:hAnsi="Arial" w:cs="Arial"/>
                <w:color w:val="000000" w:themeColor="text1"/>
                <w:sz w:val="16"/>
                <w:szCs w:val="16"/>
              </w:rPr>
              <w:t>prem</w:t>
            </w:r>
            <w:proofErr w:type="spellEnd"/>
            <w:r w:rsidRPr="003703F7">
              <w:rPr>
                <w:rFonts w:ascii="Arial" w:hAnsi="Arial" w:cs="Arial"/>
                <w:color w:val="000000" w:themeColor="text1"/>
                <w:sz w:val="16"/>
                <w:szCs w:val="16"/>
              </w:rPr>
              <w:t>)</w:t>
            </w:r>
            <w:r>
              <w:rPr>
                <w:rFonts w:ascii="Arial" w:hAnsi="Arial" w:cs="Arial"/>
                <w:color w:val="000000" w:themeColor="text1"/>
                <w:sz w:val="16"/>
                <w:szCs w:val="16"/>
              </w:rPr>
              <w:t>; Also need to determine when we can engage the vendor to work on this item.</w:t>
            </w:r>
          </w:p>
        </w:tc>
      </w:tr>
      <w:tr w:rsidR="00E0229C" w14:paraId="52A8B155" w14:textId="77777777" w:rsidTr="00800BD2">
        <w:trPr>
          <w:trHeight w:val="120"/>
        </w:trPr>
        <w:tc>
          <w:tcPr>
            <w:tcW w:w="2159" w:type="pct"/>
            <w:shd w:val="clear" w:color="auto" w:fill="auto"/>
          </w:tcPr>
          <w:p w14:paraId="30DB66D6" w14:textId="03299FB0" w:rsidR="00E0229C" w:rsidRDefault="00E0229C" w:rsidP="00E0229C">
            <w:pPr>
              <w:rPr>
                <w:rFonts w:ascii="Arial" w:hAnsi="Arial" w:cs="Arial"/>
                <w:spacing w:val="-3"/>
                <w:sz w:val="22"/>
                <w:szCs w:val="22"/>
              </w:rPr>
            </w:pPr>
            <w:proofErr w:type="spellStart"/>
            <w:r>
              <w:rPr>
                <w:rFonts w:ascii="Arial" w:hAnsi="Arial" w:cs="Arial"/>
                <w:spacing w:val="-3"/>
                <w:sz w:val="22"/>
                <w:szCs w:val="22"/>
              </w:rPr>
              <w:t>ElementsXS</w:t>
            </w:r>
            <w:proofErr w:type="spellEnd"/>
            <w:r>
              <w:rPr>
                <w:rFonts w:ascii="Arial" w:hAnsi="Arial" w:cs="Arial"/>
                <w:spacing w:val="-3"/>
                <w:sz w:val="22"/>
                <w:szCs w:val="22"/>
              </w:rPr>
              <w:t>: Currently On-Hold. However, if brought back to the upgrade project, it may impact the project schedule.</w:t>
            </w:r>
          </w:p>
        </w:tc>
        <w:tc>
          <w:tcPr>
            <w:tcW w:w="475" w:type="pct"/>
          </w:tcPr>
          <w:p w14:paraId="6C04DB4F" w14:textId="3CBAC38E"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115E4F0D" w14:textId="3F617186"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6A0B682F" w14:textId="64A4630E" w:rsidR="00E0229C" w:rsidRPr="003703F7" w:rsidRDefault="00E0229C" w:rsidP="00285F5B">
            <w:pPr>
              <w:rPr>
                <w:rFonts w:ascii="Arial" w:hAnsi="Arial" w:cs="Arial"/>
                <w:color w:val="000000" w:themeColor="text1"/>
                <w:sz w:val="16"/>
                <w:szCs w:val="16"/>
              </w:rPr>
            </w:pPr>
            <w:r>
              <w:rPr>
                <w:rFonts w:ascii="Arial" w:hAnsi="Arial" w:cs="Arial"/>
                <w:color w:val="000000" w:themeColor="text1"/>
                <w:sz w:val="16"/>
                <w:szCs w:val="16"/>
              </w:rPr>
              <w:t>08/10: Identified. We will continue to monitor that project.</w:t>
            </w:r>
          </w:p>
        </w:tc>
      </w:tr>
      <w:tr w:rsidR="00D910CA" w14:paraId="1DDA2465" w14:textId="77777777" w:rsidTr="00800BD2">
        <w:trPr>
          <w:trHeight w:val="120"/>
        </w:trPr>
        <w:tc>
          <w:tcPr>
            <w:tcW w:w="2159" w:type="pct"/>
            <w:shd w:val="clear" w:color="auto" w:fill="auto"/>
          </w:tcPr>
          <w:p w14:paraId="245BF18F" w14:textId="4ECB1E6E" w:rsidR="00D910CA" w:rsidRDefault="00D910CA" w:rsidP="00E0229C">
            <w:pPr>
              <w:rPr>
                <w:rFonts w:ascii="Arial" w:hAnsi="Arial" w:cs="Arial"/>
                <w:spacing w:val="-3"/>
                <w:sz w:val="22"/>
                <w:szCs w:val="22"/>
              </w:rPr>
            </w:pPr>
            <w:r>
              <w:rPr>
                <w:rFonts w:ascii="Arial" w:hAnsi="Arial" w:cs="Arial"/>
                <w:spacing w:val="-3"/>
                <w:sz w:val="22"/>
                <w:szCs w:val="22"/>
              </w:rPr>
              <w:t>Need to ensure we utilize a supported browser for Maximo</w:t>
            </w:r>
            <w:r w:rsidR="0093274A">
              <w:rPr>
                <w:rFonts w:ascii="Arial" w:hAnsi="Arial" w:cs="Arial"/>
                <w:spacing w:val="-3"/>
                <w:sz w:val="22"/>
                <w:szCs w:val="22"/>
              </w:rPr>
              <w:t xml:space="preserve"> (for Extended Support)</w:t>
            </w:r>
            <w:bookmarkStart w:id="1" w:name="_GoBack"/>
            <w:bookmarkEnd w:id="1"/>
          </w:p>
        </w:tc>
        <w:tc>
          <w:tcPr>
            <w:tcW w:w="475" w:type="pct"/>
          </w:tcPr>
          <w:p w14:paraId="764EC952" w14:textId="3A5E27DE"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478E4ED7" w14:textId="347E8BB8"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39737848" w14:textId="594F3A9B" w:rsidR="00D910CA" w:rsidRDefault="00D910CA" w:rsidP="00285F5B">
            <w:pPr>
              <w:rPr>
                <w:rFonts w:ascii="Arial" w:hAnsi="Arial" w:cs="Arial"/>
                <w:color w:val="000000" w:themeColor="text1"/>
                <w:sz w:val="16"/>
                <w:szCs w:val="16"/>
              </w:rPr>
            </w:pPr>
            <w:r>
              <w:rPr>
                <w:rFonts w:ascii="Arial" w:hAnsi="Arial" w:cs="Arial"/>
                <w:color w:val="000000" w:themeColor="text1"/>
                <w:sz w:val="16"/>
                <w:szCs w:val="16"/>
              </w:rPr>
              <w:t>08/18: Starting to see redirected to Edge.</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51E5ADEC" w:rsidR="00285F5B" w:rsidRPr="00B57277" w:rsidRDefault="00223EE3" w:rsidP="00223EE3">
            <w:pPr>
              <w:rPr>
                <w:rFonts w:ascii="Arial" w:hAnsi="Arial" w:cs="Arial"/>
                <w:color w:val="FF0000"/>
                <w:sz w:val="22"/>
                <w:szCs w:val="22"/>
              </w:rPr>
            </w:pPr>
            <w:r>
              <w:rPr>
                <w:rFonts w:ascii="Arial" w:hAnsi="Arial" w:cs="Arial"/>
                <w:color w:val="FF0000"/>
                <w:sz w:val="22"/>
                <w:szCs w:val="22"/>
              </w:rPr>
              <w:t>The following</w:t>
            </w:r>
            <w:r w:rsidR="005A699E">
              <w:rPr>
                <w:rFonts w:ascii="Arial" w:hAnsi="Arial" w:cs="Arial"/>
                <w:color w:val="FF0000"/>
                <w:sz w:val="22"/>
                <w:szCs w:val="22"/>
              </w:rPr>
              <w:t xml:space="preserve"> CSR submission acceptance date is 8/04/21, which is for a 9/22 Board meeting to approve the SASD Maximo Upgrade Vendor CSR.</w:t>
            </w:r>
          </w:p>
        </w:tc>
        <w:tc>
          <w:tcPr>
            <w:tcW w:w="475" w:type="pct"/>
          </w:tcPr>
          <w:p w14:paraId="12F099B7" w14:textId="39E663DE"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7C74E059"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7F97E8BB" w14:textId="5DF591BB" w:rsidR="00384525" w:rsidRDefault="00384525"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Prabhakar approved the inclusion of this board item to the 08/25/21 BOS Meeting.</w:t>
            </w:r>
          </w:p>
          <w:p w14:paraId="01AFB90B" w14:textId="77777777" w:rsidR="00384525" w:rsidRDefault="00384525" w:rsidP="00285F5B">
            <w:pPr>
              <w:rPr>
                <w:rFonts w:ascii="Arial" w:hAnsi="Arial" w:cs="Arial"/>
                <w:color w:val="000000" w:themeColor="text1"/>
                <w:sz w:val="16"/>
                <w:szCs w:val="16"/>
              </w:rPr>
            </w:pPr>
          </w:p>
          <w:p w14:paraId="14306D32" w14:textId="4D612EE6" w:rsidR="00285F5B" w:rsidRPr="005A699E" w:rsidRDefault="005A699E" w:rsidP="00223EE3">
            <w:pPr>
              <w:rPr>
                <w:rFonts w:ascii="Arial" w:hAnsi="Arial" w:cs="Arial"/>
                <w:color w:val="000000" w:themeColor="text1"/>
                <w:sz w:val="16"/>
                <w:szCs w:val="16"/>
              </w:rPr>
            </w:pPr>
            <w:r w:rsidRPr="005A699E">
              <w:rPr>
                <w:rFonts w:ascii="Arial" w:hAnsi="Arial" w:cs="Arial"/>
                <w:color w:val="000000" w:themeColor="text1"/>
                <w:sz w:val="16"/>
                <w:szCs w:val="16"/>
              </w:rPr>
              <w:t xml:space="preserve">07/19: Emailed </w:t>
            </w:r>
            <w:r>
              <w:rPr>
                <w:rFonts w:ascii="Arial" w:hAnsi="Arial" w:cs="Arial"/>
                <w:color w:val="000000" w:themeColor="text1"/>
                <w:sz w:val="16"/>
                <w:szCs w:val="16"/>
              </w:rPr>
              <w:t xml:space="preserve">Katherine to see if there is any possibility to get into one of the </w:t>
            </w:r>
            <w:r w:rsidR="00223EE3">
              <w:rPr>
                <w:rFonts w:ascii="Arial" w:hAnsi="Arial" w:cs="Arial"/>
                <w:color w:val="000000" w:themeColor="text1"/>
                <w:sz w:val="16"/>
                <w:szCs w:val="16"/>
              </w:rPr>
              <w:t>three</w:t>
            </w:r>
            <w:r>
              <w:rPr>
                <w:rFonts w:ascii="Arial" w:hAnsi="Arial" w:cs="Arial"/>
                <w:color w:val="000000" w:themeColor="text1"/>
                <w:sz w:val="16"/>
                <w:szCs w:val="16"/>
              </w:rPr>
              <w:t xml:space="preserve"> board meetings that will occur before 9/22.</w:t>
            </w:r>
          </w:p>
        </w:tc>
      </w:tr>
      <w:tr w:rsidR="006126F0" w14:paraId="7E434C5A" w14:textId="77777777" w:rsidTr="008703F1">
        <w:trPr>
          <w:trHeight w:val="120"/>
        </w:trPr>
        <w:tc>
          <w:tcPr>
            <w:tcW w:w="2133" w:type="pct"/>
            <w:shd w:val="clear" w:color="auto" w:fill="auto"/>
          </w:tcPr>
          <w:p w14:paraId="4D112863" w14:textId="77777777" w:rsidR="006126F0" w:rsidRPr="00B57277" w:rsidRDefault="006126F0" w:rsidP="00285F5B">
            <w:pPr>
              <w:rPr>
                <w:rFonts w:ascii="Arial" w:hAnsi="Arial" w:cs="Arial"/>
                <w:color w:val="FF0000"/>
                <w:sz w:val="22"/>
                <w:szCs w:val="22"/>
              </w:rPr>
            </w:pPr>
          </w:p>
        </w:tc>
        <w:tc>
          <w:tcPr>
            <w:tcW w:w="475" w:type="pct"/>
          </w:tcPr>
          <w:p w14:paraId="26473B67" w14:textId="77777777" w:rsidR="006126F0" w:rsidRDefault="006126F0" w:rsidP="00285F5B">
            <w:pPr>
              <w:rPr>
                <w:rFonts w:ascii="Arial" w:hAnsi="Arial" w:cs="Arial"/>
                <w:color w:val="000000" w:themeColor="text1"/>
                <w:sz w:val="22"/>
                <w:szCs w:val="22"/>
              </w:rPr>
            </w:pPr>
          </w:p>
        </w:tc>
        <w:tc>
          <w:tcPr>
            <w:tcW w:w="350" w:type="pct"/>
          </w:tcPr>
          <w:p w14:paraId="15BEA54E" w14:textId="77777777" w:rsidR="006126F0" w:rsidRDefault="006126F0" w:rsidP="00285F5B">
            <w:pPr>
              <w:rPr>
                <w:rFonts w:ascii="Arial" w:hAnsi="Arial" w:cs="Arial"/>
                <w:color w:val="000000" w:themeColor="text1"/>
                <w:sz w:val="22"/>
                <w:szCs w:val="22"/>
              </w:rPr>
            </w:pPr>
          </w:p>
        </w:tc>
        <w:tc>
          <w:tcPr>
            <w:tcW w:w="2041" w:type="pct"/>
          </w:tcPr>
          <w:p w14:paraId="4DD84E5E" w14:textId="77777777" w:rsidR="006126F0" w:rsidRDefault="006126F0" w:rsidP="00285F5B">
            <w:pPr>
              <w:rPr>
                <w:rFonts w:ascii="Arial" w:hAnsi="Arial" w:cs="Arial"/>
                <w:color w:val="000000" w:themeColor="text1"/>
                <w:sz w:val="22"/>
                <w:szCs w:val="22"/>
              </w:rPr>
            </w:pPr>
          </w:p>
        </w:tc>
      </w:tr>
      <w:tr w:rsidR="006126F0" w14:paraId="22F6208E" w14:textId="77777777" w:rsidTr="008703F1">
        <w:trPr>
          <w:trHeight w:val="120"/>
        </w:trPr>
        <w:tc>
          <w:tcPr>
            <w:tcW w:w="2133" w:type="pct"/>
            <w:shd w:val="clear" w:color="auto" w:fill="auto"/>
          </w:tcPr>
          <w:p w14:paraId="7E11E361" w14:textId="77777777" w:rsidR="006126F0" w:rsidRPr="00B57277" w:rsidRDefault="006126F0" w:rsidP="00285F5B">
            <w:pPr>
              <w:rPr>
                <w:rFonts w:ascii="Arial" w:hAnsi="Arial" w:cs="Arial"/>
                <w:color w:val="FF0000"/>
                <w:sz w:val="22"/>
                <w:szCs w:val="22"/>
              </w:rPr>
            </w:pPr>
          </w:p>
        </w:tc>
        <w:tc>
          <w:tcPr>
            <w:tcW w:w="475" w:type="pct"/>
          </w:tcPr>
          <w:p w14:paraId="0F4D046A" w14:textId="77777777" w:rsidR="006126F0" w:rsidRDefault="006126F0" w:rsidP="00285F5B">
            <w:pPr>
              <w:rPr>
                <w:rFonts w:ascii="Arial" w:hAnsi="Arial" w:cs="Arial"/>
                <w:color w:val="000000" w:themeColor="text1"/>
                <w:sz w:val="22"/>
                <w:szCs w:val="22"/>
              </w:rPr>
            </w:pPr>
          </w:p>
        </w:tc>
        <w:tc>
          <w:tcPr>
            <w:tcW w:w="350" w:type="pct"/>
          </w:tcPr>
          <w:p w14:paraId="18AF19DF" w14:textId="77777777" w:rsidR="006126F0" w:rsidRDefault="006126F0" w:rsidP="00285F5B">
            <w:pPr>
              <w:rPr>
                <w:rFonts w:ascii="Arial" w:hAnsi="Arial" w:cs="Arial"/>
                <w:color w:val="000000" w:themeColor="text1"/>
                <w:sz w:val="22"/>
                <w:szCs w:val="22"/>
              </w:rPr>
            </w:pPr>
          </w:p>
        </w:tc>
        <w:tc>
          <w:tcPr>
            <w:tcW w:w="2041" w:type="pct"/>
          </w:tcPr>
          <w:p w14:paraId="10803ECE" w14:textId="77777777" w:rsidR="006126F0" w:rsidRDefault="006126F0" w:rsidP="00285F5B">
            <w:pPr>
              <w:rPr>
                <w:rFonts w:ascii="Arial" w:hAnsi="Arial" w:cs="Arial"/>
                <w:color w:val="000000" w:themeColor="text1"/>
                <w:sz w:val="22"/>
                <w:szCs w:val="22"/>
              </w:rPr>
            </w:pP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5"/>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E92AA6" w:rsidRDefault="00E92AA6">
      <w:r>
        <w:separator/>
      </w:r>
    </w:p>
  </w:endnote>
  <w:endnote w:type="continuationSeparator" w:id="0">
    <w:p w14:paraId="6B0F485D" w14:textId="77777777" w:rsidR="00E92AA6" w:rsidRDefault="00E9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343F781E"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75459A">
          <w:rPr>
            <w:rFonts w:ascii="Arial" w:hAnsi="Arial" w:cs="Arial"/>
            <w:i/>
            <w:noProof/>
            <w:sz w:val="20"/>
            <w:szCs w:val="20"/>
          </w:rPr>
          <w:t>8/17/2021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9936F4">
          <w:rPr>
            <w:rFonts w:ascii="Arial" w:hAnsi="Arial" w:cs="Arial"/>
            <w:noProof/>
            <w:sz w:val="20"/>
            <w:szCs w:val="20"/>
          </w:rPr>
          <w:t>4</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E92AA6" w:rsidRDefault="00E92AA6">
      <w:r>
        <w:separator/>
      </w:r>
    </w:p>
  </w:footnote>
  <w:footnote w:type="continuationSeparator" w:id="0">
    <w:p w14:paraId="4776F858" w14:textId="77777777" w:rsidR="00E92AA6" w:rsidRDefault="00E92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4717CD"/>
    <w:multiLevelType w:val="hybridMultilevel"/>
    <w:tmpl w:val="6A7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A0AE4"/>
    <w:multiLevelType w:val="hybridMultilevel"/>
    <w:tmpl w:val="D67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9"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97944"/>
    <w:multiLevelType w:val="hybridMultilevel"/>
    <w:tmpl w:val="E7125A34"/>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1"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EA2621"/>
    <w:multiLevelType w:val="hybridMultilevel"/>
    <w:tmpl w:val="D1DA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616292"/>
    <w:multiLevelType w:val="hybridMultilevel"/>
    <w:tmpl w:val="4A76F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387B26"/>
    <w:multiLevelType w:val="hybridMultilevel"/>
    <w:tmpl w:val="F28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2"/>
  </w:num>
  <w:num w:numId="4">
    <w:abstractNumId w:val="6"/>
  </w:num>
  <w:num w:numId="5">
    <w:abstractNumId w:val="8"/>
  </w:num>
  <w:num w:numId="6">
    <w:abstractNumId w:val="16"/>
  </w:num>
  <w:num w:numId="7">
    <w:abstractNumId w:val="2"/>
  </w:num>
  <w:num w:numId="8">
    <w:abstractNumId w:val="0"/>
  </w:num>
  <w:num w:numId="9">
    <w:abstractNumId w:val="14"/>
  </w:num>
  <w:num w:numId="10">
    <w:abstractNumId w:val="21"/>
  </w:num>
  <w:num w:numId="11">
    <w:abstractNumId w:val="18"/>
  </w:num>
  <w:num w:numId="12">
    <w:abstractNumId w:val="13"/>
  </w:num>
  <w:num w:numId="13">
    <w:abstractNumId w:val="22"/>
  </w:num>
  <w:num w:numId="14">
    <w:abstractNumId w:val="11"/>
  </w:num>
  <w:num w:numId="15">
    <w:abstractNumId w:val="7"/>
  </w:num>
  <w:num w:numId="16">
    <w:abstractNumId w:val="4"/>
  </w:num>
  <w:num w:numId="17">
    <w:abstractNumId w:val="3"/>
  </w:num>
  <w:num w:numId="18">
    <w:abstractNumId w:val="17"/>
  </w:num>
  <w:num w:numId="19">
    <w:abstractNumId w:val="20"/>
  </w:num>
  <w:num w:numId="20">
    <w:abstractNumId w:val="1"/>
  </w:num>
  <w:num w:numId="21">
    <w:abstractNumId w:val="9"/>
  </w:num>
  <w:num w:numId="22">
    <w:abstractNumId w:val="10"/>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NKkFAPdxh0Et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76D5"/>
    <w:rsid w:val="00091C98"/>
    <w:rsid w:val="00092646"/>
    <w:rsid w:val="000946C5"/>
    <w:rsid w:val="00095640"/>
    <w:rsid w:val="000966DF"/>
    <w:rsid w:val="000975E0"/>
    <w:rsid w:val="000A0527"/>
    <w:rsid w:val="000A3F58"/>
    <w:rsid w:val="000A6469"/>
    <w:rsid w:val="000A6D81"/>
    <w:rsid w:val="000B036E"/>
    <w:rsid w:val="000B276C"/>
    <w:rsid w:val="000B306E"/>
    <w:rsid w:val="000B35A2"/>
    <w:rsid w:val="000B5ED2"/>
    <w:rsid w:val="000C1759"/>
    <w:rsid w:val="000C2F04"/>
    <w:rsid w:val="000C4D28"/>
    <w:rsid w:val="000C6599"/>
    <w:rsid w:val="000C7E50"/>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5BFC"/>
    <w:rsid w:val="001A656A"/>
    <w:rsid w:val="001B4DB2"/>
    <w:rsid w:val="001B5620"/>
    <w:rsid w:val="001B60C8"/>
    <w:rsid w:val="001B6108"/>
    <w:rsid w:val="001C4983"/>
    <w:rsid w:val="001C55B3"/>
    <w:rsid w:val="001C7508"/>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72E"/>
    <w:rsid w:val="00211C76"/>
    <w:rsid w:val="00220B12"/>
    <w:rsid w:val="00223EE3"/>
    <w:rsid w:val="00226B45"/>
    <w:rsid w:val="00227DC2"/>
    <w:rsid w:val="00230E2E"/>
    <w:rsid w:val="002321AA"/>
    <w:rsid w:val="00233351"/>
    <w:rsid w:val="00233A27"/>
    <w:rsid w:val="002366F0"/>
    <w:rsid w:val="002425E6"/>
    <w:rsid w:val="002430EA"/>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4ABF"/>
    <w:rsid w:val="00296DAB"/>
    <w:rsid w:val="002A03DD"/>
    <w:rsid w:val="002A70C5"/>
    <w:rsid w:val="002A74CE"/>
    <w:rsid w:val="002B16E6"/>
    <w:rsid w:val="002B7240"/>
    <w:rsid w:val="002B7EF1"/>
    <w:rsid w:val="002C30B3"/>
    <w:rsid w:val="002D09F4"/>
    <w:rsid w:val="002D3DA2"/>
    <w:rsid w:val="002D53D8"/>
    <w:rsid w:val="002D564F"/>
    <w:rsid w:val="002D601D"/>
    <w:rsid w:val="002D6B70"/>
    <w:rsid w:val="002E2F60"/>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50EFC"/>
    <w:rsid w:val="00351073"/>
    <w:rsid w:val="00351886"/>
    <w:rsid w:val="00353F7F"/>
    <w:rsid w:val="003556A5"/>
    <w:rsid w:val="0036079D"/>
    <w:rsid w:val="00360A96"/>
    <w:rsid w:val="00364215"/>
    <w:rsid w:val="00364449"/>
    <w:rsid w:val="0036610F"/>
    <w:rsid w:val="003703F7"/>
    <w:rsid w:val="00375BCA"/>
    <w:rsid w:val="00377E2A"/>
    <w:rsid w:val="00383C0A"/>
    <w:rsid w:val="00384525"/>
    <w:rsid w:val="00385750"/>
    <w:rsid w:val="00393EC8"/>
    <w:rsid w:val="003946C3"/>
    <w:rsid w:val="0039693E"/>
    <w:rsid w:val="0039771D"/>
    <w:rsid w:val="003A0628"/>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113E2"/>
    <w:rsid w:val="00413C84"/>
    <w:rsid w:val="00416AA3"/>
    <w:rsid w:val="00421DAA"/>
    <w:rsid w:val="004221E3"/>
    <w:rsid w:val="00423374"/>
    <w:rsid w:val="0043070E"/>
    <w:rsid w:val="00432B37"/>
    <w:rsid w:val="00434D0B"/>
    <w:rsid w:val="00437225"/>
    <w:rsid w:val="00437A6E"/>
    <w:rsid w:val="00445EDA"/>
    <w:rsid w:val="00447C83"/>
    <w:rsid w:val="00454B97"/>
    <w:rsid w:val="00454BF0"/>
    <w:rsid w:val="00456D4A"/>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60B1"/>
    <w:rsid w:val="004B6CB4"/>
    <w:rsid w:val="004B6D39"/>
    <w:rsid w:val="004B7A16"/>
    <w:rsid w:val="004C092F"/>
    <w:rsid w:val="004C49BE"/>
    <w:rsid w:val="004D1E8C"/>
    <w:rsid w:val="004D5389"/>
    <w:rsid w:val="004E74CB"/>
    <w:rsid w:val="004E772F"/>
    <w:rsid w:val="004F0255"/>
    <w:rsid w:val="004F0AC6"/>
    <w:rsid w:val="004F1394"/>
    <w:rsid w:val="004F1420"/>
    <w:rsid w:val="004F313C"/>
    <w:rsid w:val="004F3596"/>
    <w:rsid w:val="004F364F"/>
    <w:rsid w:val="004F6E93"/>
    <w:rsid w:val="004F722D"/>
    <w:rsid w:val="005004AC"/>
    <w:rsid w:val="005021D5"/>
    <w:rsid w:val="00504DA8"/>
    <w:rsid w:val="00505552"/>
    <w:rsid w:val="00505B10"/>
    <w:rsid w:val="005104D3"/>
    <w:rsid w:val="0051524F"/>
    <w:rsid w:val="00520C09"/>
    <w:rsid w:val="00522E01"/>
    <w:rsid w:val="005253FB"/>
    <w:rsid w:val="00527DC1"/>
    <w:rsid w:val="00532F33"/>
    <w:rsid w:val="00533050"/>
    <w:rsid w:val="00533D25"/>
    <w:rsid w:val="005419C1"/>
    <w:rsid w:val="00543ACE"/>
    <w:rsid w:val="00545779"/>
    <w:rsid w:val="00545AF1"/>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A699E"/>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24714"/>
    <w:rsid w:val="00624827"/>
    <w:rsid w:val="00625917"/>
    <w:rsid w:val="00625EBC"/>
    <w:rsid w:val="00627F62"/>
    <w:rsid w:val="00636994"/>
    <w:rsid w:val="00637346"/>
    <w:rsid w:val="00640279"/>
    <w:rsid w:val="00641E4E"/>
    <w:rsid w:val="00642381"/>
    <w:rsid w:val="00642446"/>
    <w:rsid w:val="00645338"/>
    <w:rsid w:val="0065249C"/>
    <w:rsid w:val="006540DE"/>
    <w:rsid w:val="0065520A"/>
    <w:rsid w:val="00656145"/>
    <w:rsid w:val="006624C5"/>
    <w:rsid w:val="0066252D"/>
    <w:rsid w:val="006630F5"/>
    <w:rsid w:val="00664BB8"/>
    <w:rsid w:val="00672165"/>
    <w:rsid w:val="006747CF"/>
    <w:rsid w:val="00675899"/>
    <w:rsid w:val="00682F8B"/>
    <w:rsid w:val="00684BD1"/>
    <w:rsid w:val="0068608E"/>
    <w:rsid w:val="00686D91"/>
    <w:rsid w:val="00687270"/>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6F66A2"/>
    <w:rsid w:val="00704508"/>
    <w:rsid w:val="00707D69"/>
    <w:rsid w:val="0071516E"/>
    <w:rsid w:val="007201EB"/>
    <w:rsid w:val="00722B44"/>
    <w:rsid w:val="007252A2"/>
    <w:rsid w:val="00734374"/>
    <w:rsid w:val="00735E18"/>
    <w:rsid w:val="00736EEB"/>
    <w:rsid w:val="00737B19"/>
    <w:rsid w:val="007437C6"/>
    <w:rsid w:val="00745EDB"/>
    <w:rsid w:val="00746E9D"/>
    <w:rsid w:val="0074772B"/>
    <w:rsid w:val="0075459A"/>
    <w:rsid w:val="00757011"/>
    <w:rsid w:val="007607EA"/>
    <w:rsid w:val="00762CC4"/>
    <w:rsid w:val="007652D3"/>
    <w:rsid w:val="00766F7B"/>
    <w:rsid w:val="00770510"/>
    <w:rsid w:val="00770C71"/>
    <w:rsid w:val="00781739"/>
    <w:rsid w:val="007818A9"/>
    <w:rsid w:val="00782E69"/>
    <w:rsid w:val="00783FF5"/>
    <w:rsid w:val="00785B57"/>
    <w:rsid w:val="007868A2"/>
    <w:rsid w:val="00792093"/>
    <w:rsid w:val="00793553"/>
    <w:rsid w:val="00794CDE"/>
    <w:rsid w:val="007973F4"/>
    <w:rsid w:val="007A00F5"/>
    <w:rsid w:val="007A1861"/>
    <w:rsid w:val="007A3540"/>
    <w:rsid w:val="007A6E4A"/>
    <w:rsid w:val="007A7EF4"/>
    <w:rsid w:val="007B041F"/>
    <w:rsid w:val="007B33DE"/>
    <w:rsid w:val="007B617D"/>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5B31"/>
    <w:rsid w:val="0080656C"/>
    <w:rsid w:val="008065FB"/>
    <w:rsid w:val="00816105"/>
    <w:rsid w:val="008204B3"/>
    <w:rsid w:val="0082106A"/>
    <w:rsid w:val="0082463D"/>
    <w:rsid w:val="00824ACE"/>
    <w:rsid w:val="0082647F"/>
    <w:rsid w:val="00826957"/>
    <w:rsid w:val="0082723F"/>
    <w:rsid w:val="008274C5"/>
    <w:rsid w:val="008278B0"/>
    <w:rsid w:val="00830823"/>
    <w:rsid w:val="00840E99"/>
    <w:rsid w:val="008420C0"/>
    <w:rsid w:val="00842309"/>
    <w:rsid w:val="008447E9"/>
    <w:rsid w:val="00845252"/>
    <w:rsid w:val="00847407"/>
    <w:rsid w:val="00847CC5"/>
    <w:rsid w:val="00853EF6"/>
    <w:rsid w:val="00855BE7"/>
    <w:rsid w:val="00862151"/>
    <w:rsid w:val="00862972"/>
    <w:rsid w:val="00866AF8"/>
    <w:rsid w:val="008703F1"/>
    <w:rsid w:val="008720CF"/>
    <w:rsid w:val="008743BC"/>
    <w:rsid w:val="00876CFD"/>
    <w:rsid w:val="008774CB"/>
    <w:rsid w:val="00881CCF"/>
    <w:rsid w:val="0088217C"/>
    <w:rsid w:val="00890978"/>
    <w:rsid w:val="008909EC"/>
    <w:rsid w:val="00890BB6"/>
    <w:rsid w:val="00891F95"/>
    <w:rsid w:val="008941F3"/>
    <w:rsid w:val="00895010"/>
    <w:rsid w:val="008A13F9"/>
    <w:rsid w:val="008A39B5"/>
    <w:rsid w:val="008A3C24"/>
    <w:rsid w:val="008B0EA4"/>
    <w:rsid w:val="008B1AB0"/>
    <w:rsid w:val="008B3BE2"/>
    <w:rsid w:val="008B4201"/>
    <w:rsid w:val="008C0373"/>
    <w:rsid w:val="008C0503"/>
    <w:rsid w:val="008D088A"/>
    <w:rsid w:val="008D0F24"/>
    <w:rsid w:val="008D1C00"/>
    <w:rsid w:val="008D2FF5"/>
    <w:rsid w:val="008E11F0"/>
    <w:rsid w:val="008E1405"/>
    <w:rsid w:val="008E2490"/>
    <w:rsid w:val="008E4348"/>
    <w:rsid w:val="008E78C7"/>
    <w:rsid w:val="008F0417"/>
    <w:rsid w:val="008F090D"/>
    <w:rsid w:val="008F1451"/>
    <w:rsid w:val="008F1D78"/>
    <w:rsid w:val="008F2722"/>
    <w:rsid w:val="008F2B48"/>
    <w:rsid w:val="008F44B0"/>
    <w:rsid w:val="008F4AA6"/>
    <w:rsid w:val="008F5226"/>
    <w:rsid w:val="008F694D"/>
    <w:rsid w:val="00902C6F"/>
    <w:rsid w:val="00906312"/>
    <w:rsid w:val="0091528E"/>
    <w:rsid w:val="00915B73"/>
    <w:rsid w:val="00916C22"/>
    <w:rsid w:val="00917534"/>
    <w:rsid w:val="009177CB"/>
    <w:rsid w:val="00920086"/>
    <w:rsid w:val="0092095B"/>
    <w:rsid w:val="00920D6C"/>
    <w:rsid w:val="009216C7"/>
    <w:rsid w:val="009216CA"/>
    <w:rsid w:val="009236CC"/>
    <w:rsid w:val="0092493B"/>
    <w:rsid w:val="0092626D"/>
    <w:rsid w:val="00926DBD"/>
    <w:rsid w:val="0092754E"/>
    <w:rsid w:val="00930780"/>
    <w:rsid w:val="0093274A"/>
    <w:rsid w:val="0093408B"/>
    <w:rsid w:val="009365AE"/>
    <w:rsid w:val="00936B65"/>
    <w:rsid w:val="0094000D"/>
    <w:rsid w:val="009408E2"/>
    <w:rsid w:val="0094124C"/>
    <w:rsid w:val="00942D84"/>
    <w:rsid w:val="0095081D"/>
    <w:rsid w:val="009521FA"/>
    <w:rsid w:val="00952F60"/>
    <w:rsid w:val="00956833"/>
    <w:rsid w:val="009579A6"/>
    <w:rsid w:val="00962C7D"/>
    <w:rsid w:val="00964FCB"/>
    <w:rsid w:val="009666CD"/>
    <w:rsid w:val="009752A0"/>
    <w:rsid w:val="00976223"/>
    <w:rsid w:val="00977EA4"/>
    <w:rsid w:val="00981F8E"/>
    <w:rsid w:val="00983031"/>
    <w:rsid w:val="00983D2A"/>
    <w:rsid w:val="00986C40"/>
    <w:rsid w:val="009900A7"/>
    <w:rsid w:val="009936F4"/>
    <w:rsid w:val="00994659"/>
    <w:rsid w:val="00995A0C"/>
    <w:rsid w:val="009A3753"/>
    <w:rsid w:val="009A60CD"/>
    <w:rsid w:val="009A66D0"/>
    <w:rsid w:val="009B267B"/>
    <w:rsid w:val="009B445C"/>
    <w:rsid w:val="009B6A4D"/>
    <w:rsid w:val="009C0F31"/>
    <w:rsid w:val="009C6AC9"/>
    <w:rsid w:val="009C757C"/>
    <w:rsid w:val="009C78D0"/>
    <w:rsid w:val="009D0312"/>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DC"/>
    <w:rsid w:val="00A73667"/>
    <w:rsid w:val="00A82434"/>
    <w:rsid w:val="00A9001B"/>
    <w:rsid w:val="00A9273C"/>
    <w:rsid w:val="00A964A1"/>
    <w:rsid w:val="00AA3EBF"/>
    <w:rsid w:val="00AA5A8A"/>
    <w:rsid w:val="00AA6BA9"/>
    <w:rsid w:val="00AB18D4"/>
    <w:rsid w:val="00AB5A9F"/>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3C76"/>
    <w:rsid w:val="00B1501E"/>
    <w:rsid w:val="00B16296"/>
    <w:rsid w:val="00B164B9"/>
    <w:rsid w:val="00B168B3"/>
    <w:rsid w:val="00B201D0"/>
    <w:rsid w:val="00B224CE"/>
    <w:rsid w:val="00B25C1A"/>
    <w:rsid w:val="00B262A1"/>
    <w:rsid w:val="00B3011A"/>
    <w:rsid w:val="00B36458"/>
    <w:rsid w:val="00B374E4"/>
    <w:rsid w:val="00B37C25"/>
    <w:rsid w:val="00B47426"/>
    <w:rsid w:val="00B56BD1"/>
    <w:rsid w:val="00B57277"/>
    <w:rsid w:val="00B57C2A"/>
    <w:rsid w:val="00B6662E"/>
    <w:rsid w:val="00B66EA4"/>
    <w:rsid w:val="00B67B9F"/>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30D60"/>
    <w:rsid w:val="00C33CAB"/>
    <w:rsid w:val="00C341D0"/>
    <w:rsid w:val="00C35F03"/>
    <w:rsid w:val="00C37970"/>
    <w:rsid w:val="00C379C4"/>
    <w:rsid w:val="00C37D9E"/>
    <w:rsid w:val="00C420B7"/>
    <w:rsid w:val="00C42A06"/>
    <w:rsid w:val="00C459A5"/>
    <w:rsid w:val="00C47EB0"/>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A1C94"/>
    <w:rsid w:val="00CA58DB"/>
    <w:rsid w:val="00CB21BF"/>
    <w:rsid w:val="00CB3589"/>
    <w:rsid w:val="00CB4B70"/>
    <w:rsid w:val="00CB69B9"/>
    <w:rsid w:val="00CC00DF"/>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71F"/>
    <w:rsid w:val="00D10DF1"/>
    <w:rsid w:val="00D13402"/>
    <w:rsid w:val="00D15A7E"/>
    <w:rsid w:val="00D2091B"/>
    <w:rsid w:val="00D22A52"/>
    <w:rsid w:val="00D2567B"/>
    <w:rsid w:val="00D276E1"/>
    <w:rsid w:val="00D32309"/>
    <w:rsid w:val="00D32FC0"/>
    <w:rsid w:val="00D36BA8"/>
    <w:rsid w:val="00D46F9F"/>
    <w:rsid w:val="00D547CF"/>
    <w:rsid w:val="00D60313"/>
    <w:rsid w:val="00D61E3C"/>
    <w:rsid w:val="00D62CCE"/>
    <w:rsid w:val="00D64CD8"/>
    <w:rsid w:val="00D64D34"/>
    <w:rsid w:val="00D66DE1"/>
    <w:rsid w:val="00D74DA0"/>
    <w:rsid w:val="00D76E88"/>
    <w:rsid w:val="00D86224"/>
    <w:rsid w:val="00D87E70"/>
    <w:rsid w:val="00D90D37"/>
    <w:rsid w:val="00D910CA"/>
    <w:rsid w:val="00DA0409"/>
    <w:rsid w:val="00DA5B50"/>
    <w:rsid w:val="00DB236C"/>
    <w:rsid w:val="00DB5273"/>
    <w:rsid w:val="00DB7AC5"/>
    <w:rsid w:val="00DB7D1A"/>
    <w:rsid w:val="00DC5A2D"/>
    <w:rsid w:val="00DD02C2"/>
    <w:rsid w:val="00DD148F"/>
    <w:rsid w:val="00DD2715"/>
    <w:rsid w:val="00DD2C61"/>
    <w:rsid w:val="00DD32C8"/>
    <w:rsid w:val="00DD5F61"/>
    <w:rsid w:val="00DE47FF"/>
    <w:rsid w:val="00DF092D"/>
    <w:rsid w:val="00DF1564"/>
    <w:rsid w:val="00DF1B0B"/>
    <w:rsid w:val="00DF667A"/>
    <w:rsid w:val="00E00D9F"/>
    <w:rsid w:val="00E0229C"/>
    <w:rsid w:val="00E022F9"/>
    <w:rsid w:val="00E0399A"/>
    <w:rsid w:val="00E06D0E"/>
    <w:rsid w:val="00E07EE9"/>
    <w:rsid w:val="00E15AB8"/>
    <w:rsid w:val="00E16183"/>
    <w:rsid w:val="00E207C4"/>
    <w:rsid w:val="00E20BCC"/>
    <w:rsid w:val="00E22D62"/>
    <w:rsid w:val="00E23126"/>
    <w:rsid w:val="00E238F7"/>
    <w:rsid w:val="00E23BC1"/>
    <w:rsid w:val="00E27C68"/>
    <w:rsid w:val="00E34B69"/>
    <w:rsid w:val="00E375C8"/>
    <w:rsid w:val="00E45F1C"/>
    <w:rsid w:val="00E602DF"/>
    <w:rsid w:val="00E63FD8"/>
    <w:rsid w:val="00E641CE"/>
    <w:rsid w:val="00E64924"/>
    <w:rsid w:val="00E67435"/>
    <w:rsid w:val="00E72A1C"/>
    <w:rsid w:val="00E73531"/>
    <w:rsid w:val="00E80FCA"/>
    <w:rsid w:val="00E81750"/>
    <w:rsid w:val="00E83272"/>
    <w:rsid w:val="00E85459"/>
    <w:rsid w:val="00E90CBA"/>
    <w:rsid w:val="00E918E3"/>
    <w:rsid w:val="00E92AA6"/>
    <w:rsid w:val="00E93BF4"/>
    <w:rsid w:val="00E95726"/>
    <w:rsid w:val="00EA27C4"/>
    <w:rsid w:val="00EA2ED0"/>
    <w:rsid w:val="00EA3285"/>
    <w:rsid w:val="00EA3A08"/>
    <w:rsid w:val="00EA6144"/>
    <w:rsid w:val="00EB38B9"/>
    <w:rsid w:val="00EB5BF2"/>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EF3E5C"/>
    <w:rsid w:val="00F023CB"/>
    <w:rsid w:val="00F04B29"/>
    <w:rsid w:val="00F16633"/>
    <w:rsid w:val="00F224DC"/>
    <w:rsid w:val="00F22A16"/>
    <w:rsid w:val="00F232DA"/>
    <w:rsid w:val="00F24A77"/>
    <w:rsid w:val="00F26B38"/>
    <w:rsid w:val="00F26C5D"/>
    <w:rsid w:val="00F3059F"/>
    <w:rsid w:val="00F35E8D"/>
    <w:rsid w:val="00F44DBC"/>
    <w:rsid w:val="00F45C42"/>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B31E4"/>
    <w:rsid w:val="00FC0D0A"/>
    <w:rsid w:val="00FC3E75"/>
    <w:rsid w:val="00FC4235"/>
    <w:rsid w:val="00FC7D65"/>
    <w:rsid w:val="00FD2BCB"/>
    <w:rsid w:val="00FD30B8"/>
    <w:rsid w:val="00FD5BEB"/>
    <w:rsid w:val="00FE28B5"/>
    <w:rsid w:val="00FF0ABE"/>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3792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2.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3.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CE5C2-2D01-4A04-8D21-F49637567989}">
  <ds:schemaRefs>
    <ds:schemaRef ds:uri="http://purl.org/dc/dcmitype/"/>
    <ds:schemaRef ds:uri="http://www.w3.org/XML/1998/namespace"/>
    <ds:schemaRef ds:uri="http://schemas.openxmlformats.org/package/2006/metadata/core-properties"/>
    <ds:schemaRef ds:uri="4b458be9-b550-4a56-b51d-c79a4ec8d2f7"/>
    <ds:schemaRef ds:uri="http://purl.org/dc/terms/"/>
    <ds:schemaRef ds:uri="http://schemas.microsoft.com/office/infopath/2007/PartnerControls"/>
    <ds:schemaRef ds:uri="http://purl.org/dc/elements/1.1/"/>
    <ds:schemaRef ds:uri="http://schemas.microsoft.com/office/2006/documentManagement/types"/>
    <ds:schemaRef ds:uri="0eebdf87-e1c6-46f8-8e04-deced2156cc9"/>
    <ds:schemaRef ds:uri="http://schemas.microsoft.com/office/2006/metadata/properties"/>
  </ds:schemaRefs>
</ds:datastoreItem>
</file>

<file path=customXml/itemProps5.xml><?xml version="1.0" encoding="utf-8"?>
<ds:datastoreItem xmlns:ds="http://schemas.openxmlformats.org/officeDocument/2006/customXml" ds:itemID="{2DCB9BA3-1AE6-473B-87EC-BA7C075E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Aguillio. Rudy</cp:lastModifiedBy>
  <cp:revision>4</cp:revision>
  <cp:lastPrinted>2020-10-19T18:43:00Z</cp:lastPrinted>
  <dcterms:created xsi:type="dcterms:W3CDTF">2021-08-17T16:33:00Z</dcterms:created>
  <dcterms:modified xsi:type="dcterms:W3CDTF">2021-08-19T00:50:00Z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