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432"/>
        <w:gridCol w:w="5817"/>
        <w:gridCol w:w="4121"/>
      </w:tblGrid>
      <w:tr w:rsidR="00393EC8" w:rsidRPr="00734374" w14:paraId="351C369B" w14:textId="77777777" w:rsidTr="003D7AAA">
        <w:trPr>
          <w:trHeight w:val="1140"/>
        </w:trPr>
        <w:tc>
          <w:tcPr>
            <w:tcW w:w="1416" w:type="pct"/>
            <w:shd w:val="clear" w:color="auto" w:fill="auto"/>
          </w:tcPr>
          <w:p w14:paraId="1F96B3A3" w14:textId="58C8B84A" w:rsidR="00393EC8" w:rsidRPr="00734374" w:rsidRDefault="00E918E3" w:rsidP="008543AD">
            <w:pPr>
              <w:rPr>
                <w:rFonts w:ascii="Arial" w:hAnsi="Arial" w:cs="Arial"/>
              </w:rPr>
            </w:pPr>
            <w:r w:rsidRPr="00E918E3">
              <w:rPr>
                <w:rFonts w:ascii="Arial" w:hAnsi="Arial" w:cs="Arial"/>
                <w:b/>
                <w:noProof/>
              </w:rPr>
              <w:drawing>
                <wp:inline distT="0" distB="0" distL="0" distR="0" wp14:anchorId="2752E499" wp14:editId="321882C5">
                  <wp:extent cx="2668270" cy="894080"/>
                  <wp:effectExtent l="0" t="0" r="0" b="1270"/>
                  <wp:docPr id="2" name="Picture 2" descr="D:\SASD RegionalSan\Joi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Joint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8270" cy="894080"/>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8543AD">
            <w:pPr>
              <w:jc w:val="center"/>
              <w:rPr>
                <w:rFonts w:ascii="Arial" w:hAnsi="Arial" w:cs="Arial"/>
                <w:b/>
              </w:rPr>
            </w:pPr>
          </w:p>
          <w:p w14:paraId="73762777" w14:textId="7B65A622" w:rsidR="00393EC8" w:rsidRPr="00891F95" w:rsidRDefault="00393EC8" w:rsidP="008543AD">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52AF43BE" w:rsidR="00393EC8" w:rsidRPr="00C35F03" w:rsidRDefault="00AE13A3" w:rsidP="008543AD">
            <w:pPr>
              <w:tabs>
                <w:tab w:val="left" w:pos="2106"/>
                <w:tab w:val="center" w:pos="3045"/>
              </w:tabs>
              <w:jc w:val="center"/>
              <w:rPr>
                <w:rFonts w:ascii="Arial" w:hAnsi="Arial"/>
                <w:b/>
              </w:rPr>
            </w:pPr>
            <w:r w:rsidRPr="00C35F03">
              <w:rPr>
                <w:rFonts w:ascii="Arial" w:hAnsi="Arial"/>
                <w:b/>
              </w:rPr>
              <w:t>Incident/Critical Management</w:t>
            </w:r>
          </w:p>
          <w:p w14:paraId="00232641" w14:textId="007ADB7E" w:rsidR="00393EC8" w:rsidRPr="00F86CCD" w:rsidRDefault="00EE36BC" w:rsidP="003F102B">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C35F03" w:rsidRPr="00C35F03">
              <w:rPr>
                <w:rFonts w:ascii="Arial" w:hAnsi="Arial" w:cs="Arial"/>
              </w:rPr>
              <w:t>:</w:t>
            </w:r>
            <w:r w:rsidR="00393EC8" w:rsidRPr="002D564F">
              <w:rPr>
                <w:rFonts w:ascii="Arial" w:hAnsi="Arial" w:cs="Arial"/>
              </w:rPr>
              <w:t xml:space="preserve"> </w:t>
            </w:r>
            <w:r w:rsidR="00FA191E" w:rsidRPr="002D564F">
              <w:rPr>
                <w:rFonts w:ascii="Arial" w:hAnsi="Arial" w:cs="Arial"/>
              </w:rPr>
              <w:t xml:space="preserve"> </w:t>
            </w:r>
            <w:r w:rsidR="002430EA">
              <w:rPr>
                <w:rFonts w:ascii="Arial" w:hAnsi="Arial" w:cs="Arial"/>
                <w:b/>
              </w:rPr>
              <w:t>04/0</w:t>
            </w:r>
            <w:r w:rsidR="003F102B">
              <w:rPr>
                <w:rFonts w:ascii="Arial" w:hAnsi="Arial" w:cs="Arial"/>
                <w:b/>
              </w:rPr>
              <w:t>2</w:t>
            </w:r>
            <w:r w:rsidR="002430EA">
              <w:rPr>
                <w:rFonts w:ascii="Arial" w:hAnsi="Arial" w:cs="Arial"/>
                <w:b/>
              </w:rPr>
              <w:t>/2021</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2EC6D0FD" w14:textId="40C405E4" w:rsidR="00393EC8"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447C83">
              <w:rPr>
                <w:rFonts w:ascii="Arial" w:hAnsi="Arial" w:cs="Arial"/>
                <w:sz w:val="22"/>
                <w:szCs w:val="20"/>
              </w:rPr>
              <w:t>Rudy Aguillio</w:t>
            </w:r>
          </w:p>
          <w:p w14:paraId="1C4C45BD" w14:textId="44ECBAD8" w:rsidR="00393EC8" w:rsidRPr="00F86CCD" w:rsidRDefault="00393EC8" w:rsidP="00447C83">
            <w:pPr>
              <w:jc w:val="right"/>
              <w:rPr>
                <w:rFonts w:ascii="Arial" w:hAnsi="Arial" w:cs="Arial"/>
                <w:b/>
                <w:sz w:val="20"/>
                <w:szCs w:val="20"/>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tc>
      </w:tr>
    </w:tbl>
    <w:p w14:paraId="67539E40" w14:textId="48392462"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5C7AF89"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2430EA">
              <w:rPr>
                <w:rFonts w:ascii="Arial" w:hAnsi="Arial" w:cs="Arial"/>
                <w:b/>
                <w:sz w:val="22"/>
                <w:szCs w:val="22"/>
              </w:rPr>
              <w:t>66</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12F9E2FF"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0A6D81">
              <w:rPr>
                <w:rFonts w:ascii="Arial" w:hAnsi="Arial" w:cs="Arial"/>
                <w:sz w:val="22"/>
                <w:szCs w:val="22"/>
              </w:rPr>
              <w:t>TBD</w:t>
            </w:r>
          </w:p>
        </w:tc>
        <w:tc>
          <w:tcPr>
            <w:tcW w:w="1297" w:type="pct"/>
            <w:gridSpan w:val="2"/>
          </w:tcPr>
          <w:p w14:paraId="6AC1F1F9" w14:textId="454E9C35" w:rsidR="00393EC8" w:rsidRPr="00642381" w:rsidRDefault="00DD02C2" w:rsidP="003F102B">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3F102B">
              <w:rPr>
                <w:rFonts w:ascii="Arial" w:hAnsi="Arial" w:cs="Arial"/>
                <w:sz w:val="22"/>
                <w:szCs w:val="22"/>
              </w:rPr>
              <w:t>Initiation</w:t>
            </w:r>
          </w:p>
        </w:tc>
      </w:tr>
      <w:tr w:rsidR="00393EC8" w:rsidRPr="00642381" w14:paraId="28596AC9" w14:textId="77777777" w:rsidTr="00256CE8">
        <w:trPr>
          <w:trHeight w:val="408"/>
        </w:trPr>
        <w:tc>
          <w:tcPr>
            <w:tcW w:w="5000" w:type="pct"/>
            <w:gridSpan w:val="13"/>
          </w:tcPr>
          <w:p w14:paraId="24C05430" w14:textId="6FA872E0" w:rsidR="002430EA" w:rsidRDefault="00393EC8" w:rsidP="002430EA">
            <w:pPr>
              <w:pStyle w:val="NormalWeb"/>
              <w:shd w:val="clear" w:color="auto" w:fill="FFFFFF"/>
              <w:spacing w:before="150" w:beforeAutospacing="0" w:after="0" w:afterAutospacing="0"/>
              <w:rPr>
                <w:rFonts w:ascii="Arial" w:hAnsi="Arial" w:cs="Arial"/>
                <w:sz w:val="22"/>
                <w:szCs w:val="22"/>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2430EA">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Initiative-166 is specific to the SASD Maximo upgrade from 7.6.0 to 7.6.1.2 (or the latest patch version at the time of development).</w:t>
            </w:r>
          </w:p>
          <w:p w14:paraId="42571D47" w14:textId="3A59DEAD"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 management for several years.  Both districts upgraded to the current Maximo 7.6.0 in 2018 (SASD in April and Regional San in July).</w:t>
            </w:r>
          </w:p>
          <w:p w14:paraId="230B129F"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7AD631D4"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In addition, the IT Patch Standards call for IT to upgrade Maximo every 18-24 months</w:t>
            </w:r>
            <w:r>
              <w:rPr>
                <w:rStyle w:val="inline-comment-marker"/>
                <w:rFonts w:ascii="Segoe UI" w:hAnsi="Segoe UI" w:cs="Segoe UI"/>
                <w:color w:val="172B4D"/>
                <w:sz w:val="21"/>
                <w:szCs w:val="21"/>
              </w:rPr>
              <w:t>.</w:t>
            </w:r>
          </w:p>
          <w:p w14:paraId="4044BED3" w14:textId="7878836E" w:rsidR="00393EC8" w:rsidRPr="0082106A" w:rsidRDefault="00393EC8" w:rsidP="00432B37">
            <w:pPr>
              <w:rPr>
                <w:rFonts w:ascii="Arial" w:hAnsi="Arial" w:cs="Arial"/>
                <w:sz w:val="22"/>
                <w:szCs w:val="22"/>
              </w:rPr>
            </w:pPr>
          </w:p>
        </w:tc>
      </w:tr>
      <w:tr w:rsidR="00BE0576" w:rsidRPr="00642381" w14:paraId="1735C8F8" w14:textId="77777777" w:rsidTr="002430EA">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00B050"/>
            <w:vAlign w:val="center"/>
          </w:tcPr>
          <w:p w14:paraId="22CC0385" w14:textId="7FA55741" w:rsidR="001D08C2" w:rsidRPr="00B7460C" w:rsidRDefault="00C92DA2" w:rsidP="00C92DA2">
            <w:pPr>
              <w:jc w:val="center"/>
              <w:rPr>
                <w:rFonts w:ascii="Arial" w:hAnsi="Arial" w:cs="Arial"/>
                <w:b/>
                <w:sz w:val="16"/>
                <w:szCs w:val="16"/>
              </w:rPr>
            </w:pPr>
            <w:r>
              <w:rPr>
                <w:rFonts w:ascii="Arial" w:hAnsi="Arial" w:cs="Arial"/>
                <w:b/>
                <w:sz w:val="16"/>
                <w:szCs w:val="16"/>
              </w:rPr>
              <w:t>GREEN</w:t>
            </w:r>
            <w:r w:rsidR="001D08C2" w:rsidRPr="00B7460C">
              <w:rPr>
                <w:rFonts w:ascii="Arial" w:hAnsi="Arial" w:cs="Arial"/>
                <w:b/>
                <w:sz w:val="16"/>
                <w:szCs w:val="16"/>
              </w:rPr>
              <w:t xml:space="preserve"> = </w:t>
            </w:r>
            <w:r>
              <w:rPr>
                <w:rFonts w:ascii="Arial" w:hAnsi="Arial" w:cs="Arial"/>
                <w:b/>
                <w:sz w:val="16"/>
                <w:szCs w:val="16"/>
              </w:rPr>
              <w:t>No</w:t>
            </w:r>
            <w:r w:rsidR="00C80676">
              <w:rPr>
                <w:rFonts w:ascii="Arial" w:hAnsi="Arial" w:cs="Arial"/>
                <w:b/>
                <w:sz w:val="16"/>
                <w:szCs w:val="16"/>
              </w:rPr>
              <w:t xml:space="preserve"> </w:t>
            </w:r>
            <w:r w:rsidR="002430EA">
              <w:rPr>
                <w:rFonts w:ascii="Arial" w:hAnsi="Arial" w:cs="Arial"/>
                <w:b/>
                <w:sz w:val="16"/>
                <w:szCs w:val="16"/>
              </w:rPr>
              <w:t>I</w:t>
            </w:r>
            <w:r w:rsidR="001D08C2">
              <w:rPr>
                <w:rFonts w:ascii="Arial" w:hAnsi="Arial" w:cs="Arial"/>
                <w:b/>
                <w:sz w:val="16"/>
                <w:szCs w:val="16"/>
              </w:rPr>
              <w:t>ssues</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00B050"/>
            <w:vAlign w:val="center"/>
          </w:tcPr>
          <w:p w14:paraId="007B59EF" w14:textId="4CA56D6D" w:rsidR="001D08C2" w:rsidRPr="00B7460C" w:rsidRDefault="002430EA" w:rsidP="0064244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285F5B" w:rsidRPr="00642381" w14:paraId="089C182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2F6EEA6D" w14:textId="33020475" w:rsidR="00285F5B" w:rsidRDefault="003F102B" w:rsidP="003F102B">
            <w:pPr>
              <w:spacing w:after="60"/>
              <w:ind w:right="-86"/>
              <w:rPr>
                <w:rFonts w:ascii="Arial" w:hAnsi="Arial" w:cs="Arial"/>
                <w:color w:val="000000"/>
                <w:sz w:val="22"/>
                <w:szCs w:val="22"/>
              </w:rPr>
            </w:pPr>
            <w:r>
              <w:rPr>
                <w:rFonts w:ascii="Arial" w:hAnsi="Arial" w:cs="Arial"/>
                <w:color w:val="000000"/>
                <w:sz w:val="22"/>
                <w:szCs w:val="22"/>
              </w:rPr>
              <w:t>SASD Maximo Upgrade and Support RFP: Submit to Contracts for Review Process</w:t>
            </w:r>
          </w:p>
        </w:tc>
        <w:tc>
          <w:tcPr>
            <w:tcW w:w="475" w:type="pct"/>
            <w:gridSpan w:val="3"/>
          </w:tcPr>
          <w:p w14:paraId="4D242C31" w14:textId="30AC3533" w:rsidR="00285F5B" w:rsidRDefault="003F102B" w:rsidP="00285F5B">
            <w:pPr>
              <w:ind w:right="-86"/>
              <w:jc w:val="center"/>
              <w:rPr>
                <w:rFonts w:ascii="Arial" w:hAnsi="Arial" w:cs="Arial"/>
                <w:color w:val="000000"/>
                <w:sz w:val="22"/>
                <w:szCs w:val="22"/>
              </w:rPr>
            </w:pPr>
            <w:r>
              <w:rPr>
                <w:rFonts w:ascii="Arial" w:hAnsi="Arial" w:cs="Arial"/>
                <w:color w:val="000000"/>
                <w:sz w:val="22"/>
                <w:szCs w:val="22"/>
              </w:rPr>
              <w:t>02/16/21</w:t>
            </w:r>
          </w:p>
        </w:tc>
        <w:tc>
          <w:tcPr>
            <w:tcW w:w="530" w:type="pct"/>
          </w:tcPr>
          <w:p w14:paraId="7FC03069" w14:textId="3AA4B062" w:rsidR="00285F5B" w:rsidRDefault="003F102B" w:rsidP="00285F5B">
            <w:pPr>
              <w:ind w:right="-86"/>
              <w:jc w:val="center"/>
              <w:rPr>
                <w:rFonts w:ascii="Arial" w:hAnsi="Arial" w:cs="Arial"/>
                <w:color w:val="000000"/>
                <w:sz w:val="22"/>
                <w:szCs w:val="22"/>
              </w:rPr>
            </w:pPr>
            <w:r>
              <w:rPr>
                <w:rFonts w:ascii="Arial" w:hAnsi="Arial" w:cs="Arial"/>
                <w:color w:val="000000"/>
                <w:sz w:val="22"/>
                <w:szCs w:val="22"/>
              </w:rPr>
              <w:t>Open</w:t>
            </w:r>
          </w:p>
        </w:tc>
        <w:tc>
          <w:tcPr>
            <w:tcW w:w="420" w:type="pct"/>
          </w:tcPr>
          <w:p w14:paraId="0B0E1978" w14:textId="21A21659" w:rsidR="00285F5B" w:rsidRDefault="003F102B"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36F3C4AB" w14:textId="0A7EF71D" w:rsidR="00285F5B" w:rsidRDefault="003F102B" w:rsidP="00184C5A">
            <w:pPr>
              <w:spacing w:after="60"/>
              <w:ind w:right="-86"/>
              <w:jc w:val="center"/>
              <w:rPr>
                <w:rFonts w:ascii="Arial" w:hAnsi="Arial" w:cs="Arial"/>
                <w:color w:val="000000"/>
                <w:sz w:val="22"/>
                <w:szCs w:val="22"/>
              </w:rPr>
            </w:pPr>
            <w:r>
              <w:rPr>
                <w:rFonts w:ascii="Arial" w:hAnsi="Arial" w:cs="Arial"/>
                <w:color w:val="000000"/>
                <w:sz w:val="22"/>
                <w:szCs w:val="22"/>
              </w:rPr>
              <w:t>90%</w:t>
            </w:r>
          </w:p>
        </w:tc>
        <w:tc>
          <w:tcPr>
            <w:tcW w:w="1738" w:type="pct"/>
            <w:gridSpan w:val="4"/>
            <w:shd w:val="clear" w:color="auto" w:fill="FFFFFF" w:themeFill="background1"/>
          </w:tcPr>
          <w:p w14:paraId="6FB51C0B" w14:textId="25095258" w:rsidR="003F102B" w:rsidRDefault="003F102B" w:rsidP="00554D1B">
            <w:pPr>
              <w:spacing w:after="60"/>
              <w:ind w:right="-86"/>
              <w:rPr>
                <w:rFonts w:ascii="Arial" w:hAnsi="Arial" w:cs="Arial"/>
                <w:color w:val="000000"/>
                <w:sz w:val="22"/>
                <w:szCs w:val="22"/>
              </w:rPr>
            </w:pPr>
            <w:r>
              <w:rPr>
                <w:rFonts w:ascii="Arial" w:hAnsi="Arial" w:cs="Arial"/>
                <w:color w:val="000000"/>
                <w:sz w:val="22"/>
                <w:szCs w:val="22"/>
              </w:rPr>
              <w:t>03/30: SASD will review starting on 04/05</w:t>
            </w:r>
          </w:p>
          <w:p w14:paraId="71A8B409" w14:textId="77777777" w:rsidR="003F102B" w:rsidRDefault="003F102B" w:rsidP="00554D1B">
            <w:pPr>
              <w:spacing w:after="60"/>
              <w:ind w:right="-86"/>
              <w:rPr>
                <w:rFonts w:ascii="Arial" w:hAnsi="Arial" w:cs="Arial"/>
                <w:color w:val="000000"/>
                <w:sz w:val="22"/>
                <w:szCs w:val="22"/>
              </w:rPr>
            </w:pPr>
          </w:p>
          <w:p w14:paraId="40CCB72D" w14:textId="22C80D5B" w:rsidR="00285F5B" w:rsidRDefault="003F102B" w:rsidP="00554D1B">
            <w:pPr>
              <w:spacing w:after="60"/>
              <w:ind w:right="-86"/>
              <w:rPr>
                <w:rFonts w:ascii="Arial" w:hAnsi="Arial" w:cs="Arial"/>
                <w:color w:val="000000"/>
                <w:sz w:val="22"/>
                <w:szCs w:val="22"/>
              </w:rPr>
            </w:pPr>
            <w:r>
              <w:rPr>
                <w:rFonts w:ascii="Arial" w:hAnsi="Arial" w:cs="Arial"/>
                <w:color w:val="000000"/>
                <w:sz w:val="22"/>
                <w:szCs w:val="22"/>
              </w:rPr>
              <w:t>03/19: Latest and Final IT draft submitted to SASD for review</w:t>
            </w:r>
          </w:p>
        </w:tc>
      </w:tr>
      <w:tr w:rsidR="003D7AAA" w:rsidRPr="00642381" w14:paraId="6F50100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259731B0" w14:textId="064C3BF5" w:rsidR="003D7AAA" w:rsidRDefault="003F102B" w:rsidP="00285F5B">
            <w:pPr>
              <w:spacing w:after="60"/>
              <w:ind w:right="-86"/>
              <w:rPr>
                <w:rFonts w:ascii="Arial" w:hAnsi="Arial" w:cs="Arial"/>
                <w:color w:val="000000"/>
                <w:sz w:val="22"/>
                <w:szCs w:val="22"/>
              </w:rPr>
            </w:pPr>
            <w:r>
              <w:rPr>
                <w:rFonts w:ascii="Arial" w:hAnsi="Arial" w:cs="Arial"/>
                <w:color w:val="000000"/>
                <w:sz w:val="22"/>
                <w:szCs w:val="22"/>
              </w:rPr>
              <w:t>SASD Maximo Spatial Configuration and Support RFP: Complete IT Review</w:t>
            </w:r>
          </w:p>
        </w:tc>
        <w:tc>
          <w:tcPr>
            <w:tcW w:w="475" w:type="pct"/>
            <w:gridSpan w:val="3"/>
          </w:tcPr>
          <w:p w14:paraId="345A050E" w14:textId="1B542462" w:rsidR="003D7AAA" w:rsidRDefault="003F102B" w:rsidP="00285F5B">
            <w:pPr>
              <w:ind w:right="-86"/>
              <w:jc w:val="center"/>
              <w:rPr>
                <w:rFonts w:ascii="Arial" w:hAnsi="Arial" w:cs="Arial"/>
                <w:color w:val="000000"/>
                <w:sz w:val="22"/>
                <w:szCs w:val="22"/>
              </w:rPr>
            </w:pPr>
            <w:r>
              <w:rPr>
                <w:rFonts w:ascii="Arial" w:hAnsi="Arial" w:cs="Arial"/>
                <w:color w:val="000000"/>
                <w:sz w:val="22"/>
                <w:szCs w:val="22"/>
              </w:rPr>
              <w:t>03/11/21</w:t>
            </w:r>
          </w:p>
        </w:tc>
        <w:tc>
          <w:tcPr>
            <w:tcW w:w="530" w:type="pct"/>
          </w:tcPr>
          <w:p w14:paraId="7C80B4F0" w14:textId="0EB7D4FC" w:rsidR="003D7AAA" w:rsidRDefault="003F102B" w:rsidP="003D7AAA">
            <w:pPr>
              <w:ind w:right="-86"/>
              <w:jc w:val="center"/>
              <w:rPr>
                <w:rFonts w:ascii="Arial" w:hAnsi="Arial" w:cs="Arial"/>
                <w:color w:val="000000"/>
                <w:sz w:val="22"/>
                <w:szCs w:val="22"/>
              </w:rPr>
            </w:pPr>
            <w:r>
              <w:rPr>
                <w:rFonts w:ascii="Arial" w:hAnsi="Arial" w:cs="Arial"/>
                <w:color w:val="000000"/>
                <w:sz w:val="22"/>
                <w:szCs w:val="22"/>
              </w:rPr>
              <w:t>03/19/21</w:t>
            </w:r>
          </w:p>
        </w:tc>
        <w:tc>
          <w:tcPr>
            <w:tcW w:w="420" w:type="pct"/>
          </w:tcPr>
          <w:p w14:paraId="70AA46A2" w14:textId="5C2A88F3" w:rsidR="003D7AAA" w:rsidRDefault="003F102B" w:rsidP="00285F5B">
            <w:pPr>
              <w:spacing w:after="60"/>
              <w:ind w:right="-86"/>
              <w:jc w:val="center"/>
              <w:rPr>
                <w:rFonts w:ascii="Arial" w:hAnsi="Arial" w:cs="Arial"/>
                <w:color w:val="000000"/>
                <w:sz w:val="22"/>
                <w:szCs w:val="22"/>
              </w:rPr>
            </w:pPr>
            <w:r>
              <w:rPr>
                <w:rFonts w:ascii="Arial" w:hAnsi="Arial" w:cs="Arial"/>
                <w:color w:val="000000"/>
                <w:sz w:val="22"/>
                <w:szCs w:val="22"/>
              </w:rPr>
              <w:t>03/19/21</w:t>
            </w:r>
          </w:p>
        </w:tc>
        <w:tc>
          <w:tcPr>
            <w:tcW w:w="428" w:type="pct"/>
          </w:tcPr>
          <w:p w14:paraId="4F64A0F9" w14:textId="68D82A09" w:rsidR="003D7AAA" w:rsidRDefault="003F102B" w:rsidP="00285F5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738" w:type="pct"/>
            <w:gridSpan w:val="4"/>
            <w:shd w:val="clear" w:color="auto" w:fill="FFFFFF" w:themeFill="background1"/>
          </w:tcPr>
          <w:p w14:paraId="427C4A75" w14:textId="77777777" w:rsidR="003F102B" w:rsidRDefault="003F102B" w:rsidP="003F102B">
            <w:pPr>
              <w:spacing w:after="60"/>
              <w:ind w:right="-86"/>
              <w:rPr>
                <w:rFonts w:ascii="Arial" w:hAnsi="Arial" w:cs="Arial"/>
                <w:color w:val="000000"/>
                <w:sz w:val="22"/>
                <w:szCs w:val="22"/>
              </w:rPr>
            </w:pPr>
            <w:r>
              <w:rPr>
                <w:rFonts w:ascii="Arial" w:hAnsi="Arial" w:cs="Arial"/>
                <w:color w:val="000000"/>
                <w:sz w:val="22"/>
                <w:szCs w:val="22"/>
              </w:rPr>
              <w:t>03/30: SASD will review starting on 04/05</w:t>
            </w:r>
          </w:p>
          <w:p w14:paraId="3D85FF4B" w14:textId="77777777" w:rsidR="003F102B" w:rsidRDefault="003F102B" w:rsidP="00285F5B">
            <w:pPr>
              <w:spacing w:after="60"/>
              <w:ind w:right="-86"/>
              <w:rPr>
                <w:rFonts w:ascii="Arial" w:hAnsi="Arial" w:cs="Arial"/>
                <w:color w:val="000000"/>
                <w:sz w:val="22"/>
                <w:szCs w:val="22"/>
              </w:rPr>
            </w:pPr>
          </w:p>
          <w:p w14:paraId="62804E7E" w14:textId="5F32DE46" w:rsidR="003D7AAA" w:rsidRDefault="003F102B" w:rsidP="00285F5B">
            <w:pPr>
              <w:spacing w:after="60"/>
              <w:ind w:right="-86"/>
              <w:rPr>
                <w:rFonts w:ascii="Arial" w:hAnsi="Arial" w:cs="Arial"/>
                <w:color w:val="000000"/>
                <w:sz w:val="22"/>
                <w:szCs w:val="22"/>
              </w:rPr>
            </w:pPr>
            <w:r>
              <w:rPr>
                <w:rFonts w:ascii="Arial" w:hAnsi="Arial" w:cs="Arial"/>
                <w:color w:val="000000"/>
                <w:sz w:val="22"/>
                <w:szCs w:val="22"/>
              </w:rPr>
              <w:t>03/19: Final IT review submitted to SASD</w:t>
            </w:r>
          </w:p>
        </w:tc>
      </w:tr>
      <w:tr w:rsidR="00A45797" w:rsidRPr="00642381" w14:paraId="4FD47F10"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758B336C" w14:textId="1904434B" w:rsidR="00A45797" w:rsidRDefault="003F102B" w:rsidP="00285F5B">
            <w:pPr>
              <w:spacing w:after="60"/>
              <w:ind w:right="-86"/>
              <w:rPr>
                <w:rFonts w:ascii="Arial" w:hAnsi="Arial" w:cs="Arial"/>
                <w:color w:val="000000"/>
                <w:sz w:val="22"/>
                <w:szCs w:val="22"/>
              </w:rPr>
            </w:pPr>
            <w:r>
              <w:rPr>
                <w:rFonts w:ascii="Arial" w:hAnsi="Arial" w:cs="Arial"/>
                <w:color w:val="000000"/>
                <w:sz w:val="22"/>
                <w:szCs w:val="22"/>
              </w:rPr>
              <w:t>Project Charter: Draft submission to SASD for review</w:t>
            </w:r>
          </w:p>
        </w:tc>
        <w:tc>
          <w:tcPr>
            <w:tcW w:w="475" w:type="pct"/>
            <w:gridSpan w:val="3"/>
          </w:tcPr>
          <w:p w14:paraId="7840BBE7" w14:textId="52BBB003" w:rsidR="00A45797" w:rsidRDefault="003F102B" w:rsidP="00285F5B">
            <w:pPr>
              <w:ind w:right="-86"/>
              <w:jc w:val="center"/>
              <w:rPr>
                <w:rFonts w:ascii="Arial" w:hAnsi="Arial" w:cs="Arial"/>
                <w:color w:val="000000"/>
                <w:sz w:val="22"/>
                <w:szCs w:val="22"/>
              </w:rPr>
            </w:pPr>
            <w:r>
              <w:rPr>
                <w:rFonts w:ascii="Arial" w:hAnsi="Arial" w:cs="Arial"/>
                <w:color w:val="000000"/>
                <w:sz w:val="22"/>
                <w:szCs w:val="22"/>
              </w:rPr>
              <w:t>03/24/21</w:t>
            </w:r>
          </w:p>
        </w:tc>
        <w:tc>
          <w:tcPr>
            <w:tcW w:w="530" w:type="pct"/>
          </w:tcPr>
          <w:p w14:paraId="66758EEB" w14:textId="553F777C" w:rsidR="00A45797" w:rsidRDefault="003F102B" w:rsidP="00285F5B">
            <w:pPr>
              <w:ind w:right="-86"/>
              <w:jc w:val="center"/>
              <w:rPr>
                <w:rFonts w:ascii="Arial" w:hAnsi="Arial" w:cs="Arial"/>
                <w:color w:val="000000"/>
                <w:sz w:val="22"/>
                <w:szCs w:val="22"/>
              </w:rPr>
            </w:pPr>
            <w:r>
              <w:rPr>
                <w:rFonts w:ascii="Arial" w:hAnsi="Arial" w:cs="Arial"/>
                <w:color w:val="000000"/>
                <w:sz w:val="22"/>
                <w:szCs w:val="22"/>
              </w:rPr>
              <w:t>04/02/21</w:t>
            </w:r>
          </w:p>
        </w:tc>
        <w:tc>
          <w:tcPr>
            <w:tcW w:w="420" w:type="pct"/>
          </w:tcPr>
          <w:p w14:paraId="46F8ACE8" w14:textId="3DE48813" w:rsidR="00A45797" w:rsidRDefault="003F102B"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4D0E0A76" w14:textId="1C13833E" w:rsidR="00A45797" w:rsidRDefault="003F102B" w:rsidP="00285F5B">
            <w:pPr>
              <w:spacing w:after="60"/>
              <w:ind w:right="-86"/>
              <w:jc w:val="center"/>
              <w:rPr>
                <w:rFonts w:ascii="Arial" w:hAnsi="Arial" w:cs="Arial"/>
                <w:color w:val="000000"/>
                <w:sz w:val="22"/>
                <w:szCs w:val="22"/>
              </w:rPr>
            </w:pPr>
            <w:r>
              <w:rPr>
                <w:rFonts w:ascii="Arial" w:hAnsi="Arial" w:cs="Arial"/>
                <w:color w:val="000000"/>
                <w:sz w:val="22"/>
                <w:szCs w:val="22"/>
              </w:rPr>
              <w:t>80%</w:t>
            </w:r>
          </w:p>
        </w:tc>
        <w:tc>
          <w:tcPr>
            <w:tcW w:w="1738" w:type="pct"/>
            <w:gridSpan w:val="4"/>
            <w:shd w:val="clear" w:color="auto" w:fill="FFFFFF" w:themeFill="background1"/>
          </w:tcPr>
          <w:p w14:paraId="2EB423F7" w14:textId="61EE4D41" w:rsidR="00A45797" w:rsidRDefault="003F102B" w:rsidP="00285F5B">
            <w:pPr>
              <w:spacing w:after="60"/>
              <w:ind w:right="-86"/>
              <w:rPr>
                <w:rFonts w:ascii="Arial" w:hAnsi="Arial" w:cs="Arial"/>
                <w:color w:val="000000"/>
                <w:sz w:val="22"/>
                <w:szCs w:val="22"/>
              </w:rPr>
            </w:pPr>
            <w:r>
              <w:rPr>
                <w:rFonts w:ascii="Arial" w:hAnsi="Arial" w:cs="Arial"/>
                <w:color w:val="000000"/>
                <w:sz w:val="22"/>
                <w:szCs w:val="22"/>
              </w:rPr>
              <w:t>03/30: SASD will be able to begin review on 04/05</w:t>
            </w:r>
          </w:p>
        </w:tc>
      </w:tr>
      <w:tr w:rsidR="00285F5B" w:rsidRPr="00642381" w14:paraId="5B093A8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379C46B7" w14:textId="724BD2E8" w:rsidR="00285F5B" w:rsidRDefault="00285F5B" w:rsidP="00285F5B">
            <w:pPr>
              <w:spacing w:after="60"/>
              <w:ind w:right="-86"/>
              <w:rPr>
                <w:rFonts w:ascii="Arial" w:hAnsi="Arial" w:cs="Arial"/>
                <w:color w:val="000000"/>
                <w:sz w:val="22"/>
                <w:szCs w:val="22"/>
              </w:rPr>
            </w:pPr>
          </w:p>
        </w:tc>
        <w:tc>
          <w:tcPr>
            <w:tcW w:w="475" w:type="pct"/>
            <w:gridSpan w:val="3"/>
          </w:tcPr>
          <w:p w14:paraId="0151B4D9" w14:textId="1F5A9D28" w:rsidR="00285F5B" w:rsidRDefault="00285F5B" w:rsidP="00285F5B">
            <w:pPr>
              <w:ind w:right="-86"/>
              <w:jc w:val="center"/>
              <w:rPr>
                <w:rFonts w:ascii="Arial" w:hAnsi="Arial" w:cs="Arial"/>
                <w:color w:val="000000"/>
                <w:sz w:val="22"/>
                <w:szCs w:val="22"/>
              </w:rPr>
            </w:pPr>
          </w:p>
        </w:tc>
        <w:tc>
          <w:tcPr>
            <w:tcW w:w="530" w:type="pct"/>
          </w:tcPr>
          <w:p w14:paraId="36939E8E" w14:textId="2376CB1B" w:rsidR="00285F5B" w:rsidRDefault="00285F5B" w:rsidP="00285F5B">
            <w:pPr>
              <w:ind w:right="-86"/>
              <w:jc w:val="center"/>
              <w:rPr>
                <w:rFonts w:ascii="Arial" w:hAnsi="Arial" w:cs="Arial"/>
                <w:color w:val="000000"/>
                <w:sz w:val="22"/>
                <w:szCs w:val="22"/>
              </w:rPr>
            </w:pPr>
          </w:p>
        </w:tc>
        <w:tc>
          <w:tcPr>
            <w:tcW w:w="420" w:type="pct"/>
          </w:tcPr>
          <w:p w14:paraId="5836907E" w14:textId="77777777" w:rsidR="00285F5B" w:rsidRDefault="00285F5B" w:rsidP="00285F5B">
            <w:pPr>
              <w:spacing w:after="60"/>
              <w:ind w:right="-86"/>
              <w:jc w:val="center"/>
              <w:rPr>
                <w:rFonts w:ascii="Arial" w:hAnsi="Arial" w:cs="Arial"/>
                <w:color w:val="000000"/>
                <w:sz w:val="22"/>
                <w:szCs w:val="22"/>
              </w:rPr>
            </w:pPr>
          </w:p>
        </w:tc>
        <w:tc>
          <w:tcPr>
            <w:tcW w:w="428" w:type="pct"/>
          </w:tcPr>
          <w:p w14:paraId="40520E16" w14:textId="57E9127B" w:rsidR="00285F5B" w:rsidRDefault="00285F5B" w:rsidP="00285F5B">
            <w:pPr>
              <w:spacing w:after="60"/>
              <w:ind w:right="-86"/>
              <w:jc w:val="center"/>
              <w:rPr>
                <w:rFonts w:ascii="Arial" w:hAnsi="Arial" w:cs="Arial"/>
                <w:color w:val="000000"/>
                <w:sz w:val="22"/>
                <w:szCs w:val="22"/>
              </w:rPr>
            </w:pPr>
          </w:p>
        </w:tc>
        <w:tc>
          <w:tcPr>
            <w:tcW w:w="1738" w:type="pct"/>
            <w:gridSpan w:val="4"/>
            <w:shd w:val="clear" w:color="auto" w:fill="FFFFFF" w:themeFill="background1"/>
          </w:tcPr>
          <w:p w14:paraId="26F33371" w14:textId="2F6F324A" w:rsidR="00285F5B" w:rsidRDefault="00285F5B" w:rsidP="00285F5B">
            <w:pPr>
              <w:spacing w:after="60"/>
              <w:ind w:right="-86"/>
              <w:rPr>
                <w:rFonts w:ascii="Arial" w:hAnsi="Arial" w:cs="Arial"/>
                <w:color w:val="000000"/>
                <w:sz w:val="22"/>
                <w:szCs w:val="22"/>
              </w:rPr>
            </w:pPr>
          </w:p>
        </w:tc>
      </w:tr>
      <w:tr w:rsidR="00285F5B" w:rsidRPr="00642381" w14:paraId="178F7EB6"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11590929" w14:textId="22E33D37" w:rsidR="00285F5B" w:rsidRDefault="00285F5B" w:rsidP="00285F5B">
            <w:pPr>
              <w:spacing w:after="60"/>
              <w:ind w:right="-86"/>
              <w:rPr>
                <w:rFonts w:ascii="Arial" w:hAnsi="Arial" w:cs="Arial"/>
                <w:color w:val="000000"/>
                <w:sz w:val="22"/>
                <w:szCs w:val="22"/>
              </w:rPr>
            </w:pPr>
          </w:p>
        </w:tc>
        <w:tc>
          <w:tcPr>
            <w:tcW w:w="475" w:type="pct"/>
            <w:gridSpan w:val="3"/>
          </w:tcPr>
          <w:p w14:paraId="1FC1125C" w14:textId="2A5891EF" w:rsidR="00285F5B" w:rsidRDefault="00285F5B" w:rsidP="00285F5B">
            <w:pPr>
              <w:ind w:right="-86"/>
              <w:jc w:val="center"/>
              <w:rPr>
                <w:rFonts w:ascii="Arial" w:hAnsi="Arial" w:cs="Arial"/>
                <w:color w:val="000000"/>
                <w:sz w:val="22"/>
                <w:szCs w:val="22"/>
              </w:rPr>
            </w:pPr>
          </w:p>
        </w:tc>
        <w:tc>
          <w:tcPr>
            <w:tcW w:w="530" w:type="pct"/>
          </w:tcPr>
          <w:p w14:paraId="4CEA0A32" w14:textId="12824332" w:rsidR="00285F5B" w:rsidRDefault="00285F5B" w:rsidP="00285F5B">
            <w:pPr>
              <w:ind w:right="-86"/>
              <w:jc w:val="center"/>
              <w:rPr>
                <w:rFonts w:ascii="Arial" w:hAnsi="Arial" w:cs="Arial"/>
                <w:color w:val="000000"/>
                <w:sz w:val="22"/>
                <w:szCs w:val="22"/>
              </w:rPr>
            </w:pPr>
          </w:p>
        </w:tc>
        <w:tc>
          <w:tcPr>
            <w:tcW w:w="420" w:type="pct"/>
          </w:tcPr>
          <w:p w14:paraId="4995F189" w14:textId="77777777" w:rsidR="00285F5B" w:rsidRDefault="00285F5B" w:rsidP="00285F5B">
            <w:pPr>
              <w:spacing w:after="60"/>
              <w:ind w:right="-86"/>
              <w:jc w:val="center"/>
              <w:rPr>
                <w:rFonts w:ascii="Arial" w:hAnsi="Arial" w:cs="Arial"/>
                <w:color w:val="000000"/>
                <w:sz w:val="22"/>
                <w:szCs w:val="22"/>
              </w:rPr>
            </w:pPr>
          </w:p>
        </w:tc>
        <w:tc>
          <w:tcPr>
            <w:tcW w:w="428" w:type="pct"/>
          </w:tcPr>
          <w:p w14:paraId="185FF8A7" w14:textId="7696CEA3" w:rsidR="00285F5B" w:rsidRDefault="00285F5B" w:rsidP="00285F5B">
            <w:pPr>
              <w:spacing w:after="60"/>
              <w:ind w:right="-86"/>
              <w:jc w:val="center"/>
              <w:rPr>
                <w:rFonts w:ascii="Arial" w:hAnsi="Arial" w:cs="Arial"/>
                <w:color w:val="000000"/>
                <w:sz w:val="22"/>
                <w:szCs w:val="22"/>
              </w:rPr>
            </w:pPr>
          </w:p>
        </w:tc>
        <w:tc>
          <w:tcPr>
            <w:tcW w:w="1738" w:type="pct"/>
            <w:gridSpan w:val="4"/>
            <w:shd w:val="clear" w:color="auto" w:fill="FFFFFF" w:themeFill="background1"/>
          </w:tcPr>
          <w:p w14:paraId="34D2D704" w14:textId="61E70424" w:rsidR="00285F5B" w:rsidRDefault="00285F5B" w:rsidP="00285F5B">
            <w:pPr>
              <w:spacing w:after="60"/>
              <w:ind w:right="-86"/>
              <w:rPr>
                <w:rFonts w:ascii="Arial" w:hAnsi="Arial" w:cs="Arial"/>
                <w:color w:val="000000"/>
                <w:sz w:val="22"/>
                <w:szCs w:val="22"/>
              </w:rPr>
            </w:pPr>
          </w:p>
        </w:tc>
      </w:tr>
      <w:tr w:rsidR="00285F5B" w:rsidRPr="00642381" w14:paraId="2D9E172B"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340109CC" w14:textId="0C312BB7" w:rsidR="00285F5B" w:rsidRDefault="00285F5B" w:rsidP="00285F5B">
            <w:pPr>
              <w:spacing w:after="60"/>
              <w:ind w:right="-86"/>
              <w:rPr>
                <w:rFonts w:ascii="Arial" w:hAnsi="Arial" w:cs="Arial"/>
                <w:color w:val="000000"/>
                <w:sz w:val="22"/>
                <w:szCs w:val="22"/>
              </w:rPr>
            </w:pPr>
          </w:p>
        </w:tc>
        <w:tc>
          <w:tcPr>
            <w:tcW w:w="475" w:type="pct"/>
            <w:gridSpan w:val="3"/>
          </w:tcPr>
          <w:p w14:paraId="26E1B00D" w14:textId="2AAB643C" w:rsidR="00285F5B" w:rsidRDefault="00285F5B" w:rsidP="00285F5B">
            <w:pPr>
              <w:ind w:right="-86"/>
              <w:jc w:val="center"/>
              <w:rPr>
                <w:rFonts w:ascii="Arial" w:hAnsi="Arial" w:cs="Arial"/>
                <w:color w:val="000000"/>
                <w:sz w:val="22"/>
                <w:szCs w:val="22"/>
              </w:rPr>
            </w:pPr>
          </w:p>
        </w:tc>
        <w:tc>
          <w:tcPr>
            <w:tcW w:w="530" w:type="pct"/>
          </w:tcPr>
          <w:p w14:paraId="3B2BAD80" w14:textId="4DFE2A59" w:rsidR="00285F5B" w:rsidRDefault="00285F5B" w:rsidP="00285F5B">
            <w:pPr>
              <w:ind w:right="-86"/>
              <w:jc w:val="center"/>
              <w:rPr>
                <w:rFonts w:ascii="Arial" w:hAnsi="Arial" w:cs="Arial"/>
                <w:color w:val="000000"/>
                <w:sz w:val="22"/>
                <w:szCs w:val="22"/>
              </w:rPr>
            </w:pPr>
          </w:p>
        </w:tc>
        <w:tc>
          <w:tcPr>
            <w:tcW w:w="420" w:type="pct"/>
          </w:tcPr>
          <w:p w14:paraId="15ABEBFB" w14:textId="77777777" w:rsidR="00285F5B" w:rsidRDefault="00285F5B" w:rsidP="00285F5B">
            <w:pPr>
              <w:spacing w:after="60"/>
              <w:ind w:right="-86"/>
              <w:jc w:val="center"/>
              <w:rPr>
                <w:rFonts w:ascii="Arial" w:hAnsi="Arial" w:cs="Arial"/>
                <w:color w:val="000000"/>
                <w:sz w:val="22"/>
                <w:szCs w:val="22"/>
              </w:rPr>
            </w:pPr>
          </w:p>
        </w:tc>
        <w:tc>
          <w:tcPr>
            <w:tcW w:w="428" w:type="pct"/>
          </w:tcPr>
          <w:p w14:paraId="7F88C5E9" w14:textId="3CCADFF2" w:rsidR="00285F5B" w:rsidRDefault="00285F5B" w:rsidP="00285F5B">
            <w:pPr>
              <w:spacing w:after="60"/>
              <w:ind w:right="-86"/>
              <w:jc w:val="center"/>
              <w:rPr>
                <w:rFonts w:ascii="Arial" w:hAnsi="Arial" w:cs="Arial"/>
                <w:color w:val="000000"/>
                <w:sz w:val="22"/>
                <w:szCs w:val="22"/>
              </w:rPr>
            </w:pPr>
          </w:p>
        </w:tc>
        <w:tc>
          <w:tcPr>
            <w:tcW w:w="1738" w:type="pct"/>
            <w:gridSpan w:val="4"/>
            <w:shd w:val="clear" w:color="auto" w:fill="FFFFFF" w:themeFill="background1"/>
          </w:tcPr>
          <w:p w14:paraId="3D1D71A8" w14:textId="02B03416" w:rsidR="00285F5B" w:rsidRDefault="00285F5B" w:rsidP="00285F5B">
            <w:pPr>
              <w:spacing w:after="60"/>
              <w:ind w:right="-86"/>
              <w:rPr>
                <w:rFonts w:ascii="Arial" w:hAnsi="Arial" w:cs="Arial"/>
                <w:color w:val="000000"/>
                <w:sz w:val="22"/>
                <w:szCs w:val="22"/>
              </w:rPr>
            </w:pPr>
          </w:p>
        </w:tc>
      </w:tr>
      <w:tr w:rsidR="00285F5B" w:rsidRPr="00642381" w14:paraId="7F65C3A5"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7DA8298C" w14:textId="171D51D1" w:rsidR="00285F5B" w:rsidRDefault="00285F5B" w:rsidP="00285F5B">
            <w:pPr>
              <w:spacing w:after="60"/>
              <w:ind w:right="-86"/>
              <w:rPr>
                <w:rFonts w:ascii="Arial" w:hAnsi="Arial" w:cs="Arial"/>
                <w:color w:val="000000"/>
                <w:sz w:val="22"/>
                <w:szCs w:val="22"/>
              </w:rPr>
            </w:pPr>
          </w:p>
        </w:tc>
        <w:tc>
          <w:tcPr>
            <w:tcW w:w="475" w:type="pct"/>
            <w:gridSpan w:val="3"/>
          </w:tcPr>
          <w:p w14:paraId="374EE60F" w14:textId="71885B23" w:rsidR="00285F5B" w:rsidRDefault="00285F5B" w:rsidP="00285F5B">
            <w:pPr>
              <w:ind w:right="-86"/>
              <w:jc w:val="center"/>
              <w:rPr>
                <w:rFonts w:ascii="Arial" w:hAnsi="Arial" w:cs="Arial"/>
                <w:color w:val="000000"/>
                <w:sz w:val="22"/>
                <w:szCs w:val="22"/>
              </w:rPr>
            </w:pPr>
          </w:p>
        </w:tc>
        <w:tc>
          <w:tcPr>
            <w:tcW w:w="530" w:type="pct"/>
          </w:tcPr>
          <w:p w14:paraId="68DC8D36" w14:textId="1BDFBDFD" w:rsidR="00285F5B" w:rsidRDefault="00285F5B" w:rsidP="00285F5B">
            <w:pPr>
              <w:ind w:right="-86"/>
              <w:jc w:val="center"/>
              <w:rPr>
                <w:rFonts w:ascii="Arial" w:hAnsi="Arial" w:cs="Arial"/>
                <w:color w:val="000000"/>
                <w:sz w:val="22"/>
                <w:szCs w:val="22"/>
              </w:rPr>
            </w:pPr>
          </w:p>
        </w:tc>
        <w:tc>
          <w:tcPr>
            <w:tcW w:w="420" w:type="pct"/>
          </w:tcPr>
          <w:p w14:paraId="7022408F" w14:textId="77777777" w:rsidR="00285F5B" w:rsidRDefault="00285F5B" w:rsidP="00285F5B">
            <w:pPr>
              <w:spacing w:after="60"/>
              <w:ind w:right="-86"/>
              <w:jc w:val="center"/>
              <w:rPr>
                <w:rFonts w:ascii="Arial" w:hAnsi="Arial" w:cs="Arial"/>
                <w:color w:val="000000"/>
                <w:sz w:val="22"/>
                <w:szCs w:val="22"/>
              </w:rPr>
            </w:pPr>
          </w:p>
        </w:tc>
        <w:tc>
          <w:tcPr>
            <w:tcW w:w="428" w:type="pct"/>
          </w:tcPr>
          <w:p w14:paraId="6D139606" w14:textId="618A90BE" w:rsidR="00285F5B" w:rsidRDefault="00285F5B" w:rsidP="00285F5B">
            <w:pPr>
              <w:spacing w:after="60"/>
              <w:ind w:right="-86"/>
              <w:jc w:val="center"/>
              <w:rPr>
                <w:rFonts w:ascii="Arial" w:hAnsi="Arial" w:cs="Arial"/>
                <w:color w:val="000000"/>
                <w:sz w:val="22"/>
                <w:szCs w:val="22"/>
              </w:rPr>
            </w:pPr>
          </w:p>
        </w:tc>
        <w:tc>
          <w:tcPr>
            <w:tcW w:w="1738" w:type="pct"/>
            <w:gridSpan w:val="4"/>
            <w:shd w:val="clear" w:color="auto" w:fill="FFFFFF" w:themeFill="background1"/>
          </w:tcPr>
          <w:p w14:paraId="236F498F" w14:textId="5566BDC2" w:rsidR="00285F5B" w:rsidRDefault="00285F5B" w:rsidP="00285F5B">
            <w:pPr>
              <w:spacing w:after="60"/>
              <w:ind w:right="-86"/>
              <w:rPr>
                <w:rFonts w:ascii="Arial" w:hAnsi="Arial" w:cs="Arial"/>
                <w:color w:val="000000"/>
                <w:sz w:val="22"/>
                <w:szCs w:val="22"/>
              </w:rPr>
            </w:pPr>
          </w:p>
        </w:tc>
      </w:tr>
      <w:tr w:rsidR="00285F5B" w:rsidRPr="00642381" w14:paraId="3D3E33B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2798AE8A" w14:textId="24D61A12" w:rsidR="00285F5B" w:rsidRDefault="00285F5B" w:rsidP="00285F5B">
            <w:pPr>
              <w:spacing w:after="60"/>
              <w:ind w:right="-86"/>
              <w:rPr>
                <w:rFonts w:ascii="Arial" w:hAnsi="Arial" w:cs="Arial"/>
                <w:color w:val="000000"/>
                <w:sz w:val="22"/>
                <w:szCs w:val="22"/>
              </w:rPr>
            </w:pPr>
          </w:p>
        </w:tc>
        <w:tc>
          <w:tcPr>
            <w:tcW w:w="475" w:type="pct"/>
            <w:gridSpan w:val="3"/>
          </w:tcPr>
          <w:p w14:paraId="276CB5CE" w14:textId="607287F1" w:rsidR="00285F5B" w:rsidRDefault="00285F5B" w:rsidP="00285F5B">
            <w:pPr>
              <w:ind w:right="-86"/>
              <w:jc w:val="center"/>
              <w:rPr>
                <w:rFonts w:ascii="Arial" w:hAnsi="Arial" w:cs="Arial"/>
                <w:color w:val="000000"/>
                <w:sz w:val="22"/>
                <w:szCs w:val="22"/>
              </w:rPr>
            </w:pPr>
          </w:p>
        </w:tc>
        <w:tc>
          <w:tcPr>
            <w:tcW w:w="530" w:type="pct"/>
          </w:tcPr>
          <w:p w14:paraId="1087793B" w14:textId="05170DA1" w:rsidR="00285F5B" w:rsidRDefault="00285F5B" w:rsidP="00285F5B">
            <w:pPr>
              <w:ind w:right="-86"/>
              <w:jc w:val="center"/>
              <w:rPr>
                <w:rFonts w:ascii="Arial" w:hAnsi="Arial" w:cs="Arial"/>
                <w:color w:val="000000"/>
                <w:sz w:val="22"/>
                <w:szCs w:val="22"/>
              </w:rPr>
            </w:pPr>
          </w:p>
        </w:tc>
        <w:tc>
          <w:tcPr>
            <w:tcW w:w="420" w:type="pct"/>
          </w:tcPr>
          <w:p w14:paraId="3842744C" w14:textId="77777777" w:rsidR="00285F5B" w:rsidRDefault="00285F5B" w:rsidP="00285F5B">
            <w:pPr>
              <w:spacing w:after="60"/>
              <w:ind w:right="-86"/>
              <w:jc w:val="center"/>
              <w:rPr>
                <w:rFonts w:ascii="Arial" w:hAnsi="Arial" w:cs="Arial"/>
                <w:color w:val="000000"/>
                <w:sz w:val="22"/>
                <w:szCs w:val="22"/>
              </w:rPr>
            </w:pPr>
          </w:p>
        </w:tc>
        <w:tc>
          <w:tcPr>
            <w:tcW w:w="428" w:type="pct"/>
          </w:tcPr>
          <w:p w14:paraId="6874535C" w14:textId="3E029B92" w:rsidR="00285F5B" w:rsidRDefault="00285F5B" w:rsidP="00285F5B">
            <w:pPr>
              <w:spacing w:after="60"/>
              <w:ind w:right="-86"/>
              <w:jc w:val="center"/>
              <w:rPr>
                <w:rFonts w:ascii="Arial" w:hAnsi="Arial" w:cs="Arial"/>
                <w:color w:val="000000"/>
                <w:sz w:val="22"/>
                <w:szCs w:val="22"/>
              </w:rPr>
            </w:pPr>
          </w:p>
        </w:tc>
        <w:tc>
          <w:tcPr>
            <w:tcW w:w="1738" w:type="pct"/>
            <w:gridSpan w:val="4"/>
            <w:shd w:val="clear" w:color="auto" w:fill="FFFFFF" w:themeFill="background1"/>
          </w:tcPr>
          <w:p w14:paraId="51AEE2C3" w14:textId="5AD87B64" w:rsidR="00285F5B" w:rsidRDefault="00285F5B" w:rsidP="00285F5B">
            <w:pPr>
              <w:spacing w:after="60"/>
              <w:ind w:right="-86"/>
              <w:rPr>
                <w:rFonts w:ascii="Arial" w:hAnsi="Arial" w:cs="Arial"/>
                <w:color w:val="000000"/>
                <w:sz w:val="22"/>
                <w:szCs w:val="22"/>
              </w:rPr>
            </w:pPr>
          </w:p>
        </w:tc>
      </w:tr>
      <w:tr w:rsidR="00285F5B" w:rsidRPr="00642381" w14:paraId="543BA91A"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60788018" w14:textId="25992A82" w:rsidR="00285F5B" w:rsidRDefault="00285F5B" w:rsidP="00285F5B">
            <w:pPr>
              <w:spacing w:after="60"/>
              <w:ind w:right="-86"/>
              <w:rPr>
                <w:rFonts w:ascii="Arial" w:hAnsi="Arial" w:cs="Arial"/>
                <w:color w:val="000000"/>
                <w:sz w:val="22"/>
                <w:szCs w:val="22"/>
              </w:rPr>
            </w:pPr>
          </w:p>
        </w:tc>
        <w:tc>
          <w:tcPr>
            <w:tcW w:w="475" w:type="pct"/>
            <w:gridSpan w:val="3"/>
          </w:tcPr>
          <w:p w14:paraId="09D7146E" w14:textId="751A5D74" w:rsidR="00285F5B" w:rsidRDefault="00285F5B" w:rsidP="00285F5B">
            <w:pPr>
              <w:ind w:right="-86"/>
              <w:jc w:val="center"/>
              <w:rPr>
                <w:rFonts w:ascii="Arial" w:hAnsi="Arial" w:cs="Arial"/>
                <w:color w:val="000000"/>
                <w:sz w:val="22"/>
                <w:szCs w:val="22"/>
              </w:rPr>
            </w:pPr>
          </w:p>
        </w:tc>
        <w:tc>
          <w:tcPr>
            <w:tcW w:w="530" w:type="pct"/>
          </w:tcPr>
          <w:p w14:paraId="1B376F2B" w14:textId="1D26F6D7" w:rsidR="00285F5B" w:rsidRDefault="00285F5B" w:rsidP="00285F5B">
            <w:pPr>
              <w:ind w:right="-86"/>
              <w:jc w:val="center"/>
              <w:rPr>
                <w:rFonts w:ascii="Arial" w:hAnsi="Arial" w:cs="Arial"/>
                <w:color w:val="000000"/>
                <w:sz w:val="22"/>
                <w:szCs w:val="22"/>
              </w:rPr>
            </w:pPr>
          </w:p>
        </w:tc>
        <w:tc>
          <w:tcPr>
            <w:tcW w:w="420" w:type="pct"/>
          </w:tcPr>
          <w:p w14:paraId="38B088BB" w14:textId="77777777" w:rsidR="00285F5B" w:rsidRDefault="00285F5B" w:rsidP="00285F5B">
            <w:pPr>
              <w:spacing w:after="60"/>
              <w:ind w:right="-86"/>
              <w:jc w:val="center"/>
              <w:rPr>
                <w:rFonts w:ascii="Arial" w:hAnsi="Arial" w:cs="Arial"/>
                <w:color w:val="000000"/>
                <w:sz w:val="22"/>
                <w:szCs w:val="22"/>
              </w:rPr>
            </w:pPr>
          </w:p>
        </w:tc>
        <w:tc>
          <w:tcPr>
            <w:tcW w:w="428" w:type="pct"/>
          </w:tcPr>
          <w:p w14:paraId="677A4C0B" w14:textId="77777777" w:rsidR="00285F5B" w:rsidRDefault="00285F5B" w:rsidP="00285F5B">
            <w:pPr>
              <w:spacing w:after="60"/>
              <w:ind w:right="-86"/>
              <w:jc w:val="center"/>
              <w:rPr>
                <w:rFonts w:ascii="Arial" w:hAnsi="Arial" w:cs="Arial"/>
                <w:color w:val="000000"/>
                <w:sz w:val="22"/>
                <w:szCs w:val="22"/>
              </w:rPr>
            </w:pPr>
          </w:p>
        </w:tc>
        <w:tc>
          <w:tcPr>
            <w:tcW w:w="1738" w:type="pct"/>
            <w:gridSpan w:val="4"/>
            <w:shd w:val="clear" w:color="auto" w:fill="FFFFFF" w:themeFill="background1"/>
          </w:tcPr>
          <w:p w14:paraId="59C4213B" w14:textId="44B2DF22" w:rsidR="00285F5B" w:rsidRDefault="00285F5B" w:rsidP="00285F5B">
            <w:pPr>
              <w:spacing w:after="60"/>
              <w:ind w:right="-86"/>
              <w:rPr>
                <w:rFonts w:ascii="Arial" w:hAnsi="Arial" w:cs="Arial"/>
                <w:color w:val="000000"/>
                <w:sz w:val="22"/>
                <w:szCs w:val="22"/>
              </w:rPr>
            </w:pPr>
          </w:p>
        </w:tc>
      </w:tr>
    </w:tbl>
    <w:p w14:paraId="4CCECB81" w14:textId="77777777" w:rsidR="00F87CE6" w:rsidRDefault="00F87CE6"/>
    <w:tbl>
      <w:tblPr>
        <w:tblW w:w="500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732"/>
        <w:gridCol w:w="6968"/>
        <w:gridCol w:w="6690"/>
      </w:tblGrid>
      <w:tr w:rsidR="00285F5B" w:rsidRPr="00642381" w14:paraId="17E5C533" w14:textId="77777777" w:rsidTr="00F87CE6">
        <w:trPr>
          <w:trHeight w:val="255"/>
          <w:tblHeader/>
        </w:trPr>
        <w:tc>
          <w:tcPr>
            <w:tcW w:w="441" w:type="pct"/>
            <w:shd w:val="clear" w:color="auto" w:fill="17365D" w:themeFill="text2" w:themeFillShade="BF"/>
          </w:tcPr>
          <w:p w14:paraId="219D5610" w14:textId="0B6F28CD" w:rsidR="00285F5B" w:rsidRDefault="00285F5B" w:rsidP="00285F5B">
            <w:pPr>
              <w:jc w:val="center"/>
              <w:rPr>
                <w:rFonts w:ascii="Arial" w:hAnsi="Arial" w:cs="Arial"/>
                <w:b/>
                <w:sz w:val="22"/>
                <w:szCs w:val="22"/>
              </w:rPr>
            </w:pPr>
            <w:r>
              <w:rPr>
                <w:rFonts w:ascii="Arial" w:hAnsi="Arial" w:cs="Arial"/>
                <w:b/>
                <w:sz w:val="22"/>
                <w:szCs w:val="22"/>
              </w:rPr>
              <w:t>IT Task #</w:t>
            </w:r>
          </w:p>
        </w:tc>
        <w:tc>
          <w:tcPr>
            <w:tcW w:w="1973" w:type="pct"/>
            <w:shd w:val="clear" w:color="auto" w:fill="17365D" w:themeFill="text2" w:themeFillShade="BF"/>
          </w:tcPr>
          <w:p w14:paraId="17E5C531" w14:textId="44C4622D" w:rsidR="00285F5B" w:rsidRPr="00642381" w:rsidRDefault="00285F5B" w:rsidP="00285F5B">
            <w:pPr>
              <w:jc w:val="center"/>
              <w:rPr>
                <w:rFonts w:ascii="Arial" w:hAnsi="Arial" w:cs="Arial"/>
                <w:b/>
                <w:sz w:val="22"/>
                <w:szCs w:val="22"/>
              </w:rPr>
            </w:pPr>
            <w:r>
              <w:rPr>
                <w:rFonts w:ascii="Arial" w:hAnsi="Arial" w:cs="Arial"/>
                <w:b/>
                <w:sz w:val="22"/>
                <w:szCs w:val="22"/>
              </w:rPr>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585" w:type="pct"/>
            <w:shd w:val="clear" w:color="auto" w:fill="17365D" w:themeFill="text2" w:themeFillShade="BF"/>
          </w:tcPr>
          <w:p w14:paraId="17E5C532" w14:textId="6121EB67" w:rsidR="00285F5B" w:rsidRPr="00642381" w:rsidRDefault="00285F5B"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285F5B" w:rsidRPr="00642381" w14:paraId="34391E63" w14:textId="77777777" w:rsidTr="00F87CE6">
        <w:trPr>
          <w:trHeight w:val="53"/>
        </w:trPr>
        <w:tc>
          <w:tcPr>
            <w:tcW w:w="441" w:type="pct"/>
          </w:tcPr>
          <w:p w14:paraId="698C0749" w14:textId="2A91F443" w:rsidR="00F87CE6" w:rsidRDefault="006126F0" w:rsidP="00285F5B">
            <w:pPr>
              <w:spacing w:before="40"/>
              <w:rPr>
                <w:rFonts w:ascii="Arial" w:hAnsi="Arial" w:cs="Arial"/>
                <w:sz w:val="22"/>
                <w:szCs w:val="22"/>
              </w:rPr>
            </w:pPr>
            <w:r>
              <w:rPr>
                <w:rFonts w:ascii="Arial" w:hAnsi="Arial" w:cs="Arial"/>
                <w:sz w:val="22"/>
                <w:szCs w:val="22"/>
              </w:rPr>
              <w:t>TBD</w:t>
            </w:r>
          </w:p>
        </w:tc>
        <w:tc>
          <w:tcPr>
            <w:tcW w:w="1973" w:type="pct"/>
            <w:shd w:val="clear" w:color="auto" w:fill="auto"/>
          </w:tcPr>
          <w:p w14:paraId="635F4170" w14:textId="2F9EB351" w:rsidR="00F87CE6" w:rsidRPr="00EE3950" w:rsidRDefault="006126F0" w:rsidP="00285F5B">
            <w:pPr>
              <w:pStyle w:val="ListParagraph"/>
              <w:numPr>
                <w:ilvl w:val="0"/>
                <w:numId w:val="18"/>
              </w:numPr>
              <w:spacing w:before="40" w:after="40"/>
              <w:rPr>
                <w:rFonts w:ascii="Arial" w:hAnsi="Arial" w:cs="Arial"/>
                <w:sz w:val="22"/>
                <w:szCs w:val="22"/>
              </w:rPr>
            </w:pPr>
            <w:r>
              <w:rPr>
                <w:rFonts w:ascii="Arial" w:hAnsi="Arial" w:cs="Arial"/>
                <w:sz w:val="22"/>
                <w:szCs w:val="22"/>
              </w:rPr>
              <w:t>Completed review and revisions to the Core Maximo Upgrade/Support RFP (3/19)</w:t>
            </w:r>
          </w:p>
        </w:tc>
        <w:tc>
          <w:tcPr>
            <w:tcW w:w="2585" w:type="pct"/>
            <w:shd w:val="clear" w:color="auto" w:fill="auto"/>
          </w:tcPr>
          <w:p w14:paraId="70AD01A4" w14:textId="6B3688A7" w:rsidR="003F16ED" w:rsidRDefault="006126F0" w:rsidP="00C35F0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 xml:space="preserve">Monitor SASD review of the Core </w:t>
            </w:r>
            <w:proofErr w:type="spellStart"/>
            <w:r>
              <w:rPr>
                <w:rFonts w:ascii="Arial" w:hAnsi="Arial" w:cs="Arial"/>
                <w:color w:val="000000"/>
                <w:sz w:val="22"/>
                <w:szCs w:val="22"/>
              </w:rPr>
              <w:t>Maxmio</w:t>
            </w:r>
            <w:proofErr w:type="spellEnd"/>
            <w:r>
              <w:rPr>
                <w:rFonts w:ascii="Arial" w:hAnsi="Arial" w:cs="Arial"/>
                <w:color w:val="000000"/>
                <w:sz w:val="22"/>
                <w:szCs w:val="22"/>
              </w:rPr>
              <w:t xml:space="preserve"> Upgrade/Support RFP</w:t>
            </w:r>
          </w:p>
          <w:p w14:paraId="585E4991" w14:textId="53D4AA6B" w:rsidR="00285F5B" w:rsidRPr="005A227C" w:rsidRDefault="006126F0" w:rsidP="006126F0">
            <w:pPr>
              <w:pStyle w:val="ListParagraph"/>
              <w:numPr>
                <w:ilvl w:val="0"/>
                <w:numId w:val="18"/>
              </w:numPr>
              <w:spacing w:before="40" w:after="40"/>
              <w:rPr>
                <w:rFonts w:ascii="Arial" w:hAnsi="Arial" w:cs="Arial"/>
                <w:color w:val="000000"/>
                <w:sz w:val="22"/>
                <w:szCs w:val="22"/>
              </w:rPr>
            </w:pPr>
            <w:r w:rsidRPr="006126F0">
              <w:rPr>
                <w:rFonts w:ascii="Arial" w:hAnsi="Arial" w:cs="Arial"/>
                <w:color w:val="000000"/>
                <w:sz w:val="22"/>
                <w:szCs w:val="22"/>
              </w:rPr>
              <w:t>Submit the Core Maximo Upgrade/Support RFP to Contracts (pending no changes from SASD)</w:t>
            </w:r>
          </w:p>
        </w:tc>
      </w:tr>
      <w:tr w:rsidR="006126F0" w:rsidRPr="00642381" w14:paraId="1576C3FD" w14:textId="77777777" w:rsidTr="00F87CE6">
        <w:trPr>
          <w:trHeight w:val="53"/>
        </w:trPr>
        <w:tc>
          <w:tcPr>
            <w:tcW w:w="441" w:type="pct"/>
          </w:tcPr>
          <w:p w14:paraId="5868C051" w14:textId="06D139F1" w:rsidR="006126F0" w:rsidRDefault="006126F0" w:rsidP="00285F5B">
            <w:pPr>
              <w:spacing w:before="40"/>
              <w:rPr>
                <w:rFonts w:ascii="Arial" w:hAnsi="Arial" w:cs="Arial"/>
                <w:sz w:val="22"/>
                <w:szCs w:val="22"/>
              </w:rPr>
            </w:pPr>
            <w:r>
              <w:rPr>
                <w:rFonts w:ascii="Arial" w:hAnsi="Arial" w:cs="Arial"/>
                <w:sz w:val="22"/>
                <w:szCs w:val="22"/>
              </w:rPr>
              <w:t>TBD</w:t>
            </w:r>
          </w:p>
        </w:tc>
        <w:tc>
          <w:tcPr>
            <w:tcW w:w="1973" w:type="pct"/>
            <w:shd w:val="clear" w:color="auto" w:fill="auto"/>
          </w:tcPr>
          <w:p w14:paraId="45A6BF83" w14:textId="4A0EF9E8" w:rsidR="006126F0" w:rsidRDefault="006126F0" w:rsidP="00285F5B">
            <w:pPr>
              <w:pStyle w:val="ListParagraph"/>
              <w:numPr>
                <w:ilvl w:val="0"/>
                <w:numId w:val="18"/>
              </w:numPr>
              <w:spacing w:before="40" w:after="40"/>
              <w:rPr>
                <w:rFonts w:ascii="Arial" w:hAnsi="Arial" w:cs="Arial"/>
                <w:sz w:val="22"/>
                <w:szCs w:val="22"/>
              </w:rPr>
            </w:pPr>
            <w:r>
              <w:rPr>
                <w:rFonts w:ascii="Arial" w:hAnsi="Arial" w:cs="Arial"/>
                <w:sz w:val="22"/>
                <w:szCs w:val="22"/>
              </w:rPr>
              <w:t>Completed review and provided comments to the Maximo Spatial Configuration and Support RFP (3/19)</w:t>
            </w:r>
          </w:p>
        </w:tc>
        <w:tc>
          <w:tcPr>
            <w:tcW w:w="2585" w:type="pct"/>
            <w:shd w:val="clear" w:color="auto" w:fill="auto"/>
          </w:tcPr>
          <w:p w14:paraId="290DE77F" w14:textId="693F7B6E" w:rsidR="006126F0" w:rsidRDefault="006126F0" w:rsidP="00C35F0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Monitor SASD submission of the Maximo Spatial Configuration and Support RFP to Contracts for review</w:t>
            </w:r>
          </w:p>
        </w:tc>
      </w:tr>
      <w:tr w:rsidR="006126F0" w:rsidRPr="00642381" w14:paraId="606D60E2" w14:textId="77777777" w:rsidTr="00F87CE6">
        <w:trPr>
          <w:trHeight w:val="53"/>
        </w:trPr>
        <w:tc>
          <w:tcPr>
            <w:tcW w:w="441" w:type="pct"/>
          </w:tcPr>
          <w:p w14:paraId="4306E7FF" w14:textId="401BB91F" w:rsidR="006126F0" w:rsidRDefault="006126F0" w:rsidP="008743BC">
            <w:pPr>
              <w:spacing w:before="40" w:after="40"/>
              <w:rPr>
                <w:rFonts w:ascii="Arial" w:hAnsi="Arial" w:cs="Arial"/>
                <w:sz w:val="22"/>
                <w:szCs w:val="22"/>
              </w:rPr>
            </w:pPr>
            <w:r>
              <w:rPr>
                <w:rFonts w:ascii="Arial" w:hAnsi="Arial" w:cs="Arial"/>
                <w:sz w:val="22"/>
                <w:szCs w:val="22"/>
              </w:rPr>
              <w:t>TBD</w:t>
            </w:r>
          </w:p>
        </w:tc>
        <w:tc>
          <w:tcPr>
            <w:tcW w:w="1973" w:type="pct"/>
            <w:shd w:val="clear" w:color="auto" w:fill="auto"/>
          </w:tcPr>
          <w:p w14:paraId="64C2967B" w14:textId="3FA9B525" w:rsidR="006126F0" w:rsidRDefault="006126F0" w:rsidP="00285F5B">
            <w:pPr>
              <w:pStyle w:val="ListParagraph"/>
              <w:numPr>
                <w:ilvl w:val="0"/>
                <w:numId w:val="18"/>
              </w:numPr>
              <w:spacing w:before="40" w:after="40"/>
              <w:rPr>
                <w:rFonts w:ascii="Arial" w:hAnsi="Arial" w:cs="Arial"/>
                <w:sz w:val="22"/>
                <w:szCs w:val="22"/>
              </w:rPr>
            </w:pPr>
            <w:r>
              <w:rPr>
                <w:rFonts w:ascii="Arial" w:hAnsi="Arial" w:cs="Arial"/>
                <w:sz w:val="22"/>
                <w:szCs w:val="22"/>
              </w:rPr>
              <w:t>Created a list of potential vendors in Confluence (3/19)</w:t>
            </w:r>
          </w:p>
          <w:p w14:paraId="4579AF49" w14:textId="309DA7F9" w:rsidR="006126F0" w:rsidRDefault="006126F0" w:rsidP="006126F0">
            <w:pPr>
              <w:pStyle w:val="ListParagraph"/>
              <w:numPr>
                <w:ilvl w:val="0"/>
                <w:numId w:val="18"/>
              </w:numPr>
              <w:spacing w:before="40" w:after="40"/>
              <w:rPr>
                <w:rFonts w:ascii="Arial" w:hAnsi="Arial" w:cs="Arial"/>
                <w:sz w:val="22"/>
                <w:szCs w:val="22"/>
              </w:rPr>
            </w:pPr>
            <w:hyperlink r:id="rId13" w:history="1">
              <w:r w:rsidRPr="00F448C2">
                <w:rPr>
                  <w:rStyle w:val="Hyperlink"/>
                  <w:rFonts w:ascii="Arial" w:hAnsi="Arial" w:cs="Arial"/>
                  <w:sz w:val="22"/>
                  <w:szCs w:val="22"/>
                </w:rPr>
                <w:t>https://confluence.sacsewer.com/display/INIT166/Vendor+Search</w:t>
              </w:r>
            </w:hyperlink>
          </w:p>
          <w:p w14:paraId="7AFF0C8E" w14:textId="08A5389E" w:rsidR="006126F0" w:rsidRPr="006126F0" w:rsidRDefault="006126F0" w:rsidP="006126F0">
            <w:pPr>
              <w:spacing w:before="40" w:after="40"/>
              <w:rPr>
                <w:rFonts w:ascii="Arial" w:hAnsi="Arial" w:cs="Arial"/>
                <w:sz w:val="22"/>
                <w:szCs w:val="22"/>
              </w:rPr>
            </w:pPr>
          </w:p>
        </w:tc>
        <w:tc>
          <w:tcPr>
            <w:tcW w:w="2585" w:type="pct"/>
            <w:shd w:val="clear" w:color="auto" w:fill="auto"/>
          </w:tcPr>
          <w:p w14:paraId="2591AB82" w14:textId="533EDAE8" w:rsidR="006126F0" w:rsidRPr="00C35F03" w:rsidRDefault="006126F0" w:rsidP="00C35F0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Add a corresponding task/sub-task to send out communications once Contracts posts the issue(s)</w:t>
            </w:r>
          </w:p>
        </w:tc>
      </w:tr>
      <w:tr w:rsidR="006126F0" w:rsidRPr="00642381" w14:paraId="3A0625FB" w14:textId="77777777" w:rsidTr="00F87CE6">
        <w:trPr>
          <w:trHeight w:val="53"/>
        </w:trPr>
        <w:tc>
          <w:tcPr>
            <w:tcW w:w="441" w:type="pct"/>
          </w:tcPr>
          <w:p w14:paraId="7DF93B37" w14:textId="63784537" w:rsidR="006126F0" w:rsidRDefault="006126F0" w:rsidP="008743BC">
            <w:pPr>
              <w:spacing w:before="40" w:after="40"/>
              <w:rPr>
                <w:rFonts w:ascii="Arial" w:hAnsi="Arial" w:cs="Arial"/>
                <w:sz w:val="22"/>
                <w:szCs w:val="22"/>
              </w:rPr>
            </w:pPr>
            <w:r>
              <w:rPr>
                <w:rFonts w:ascii="Arial" w:hAnsi="Arial" w:cs="Arial"/>
                <w:sz w:val="22"/>
                <w:szCs w:val="22"/>
              </w:rPr>
              <w:t>TBD</w:t>
            </w:r>
          </w:p>
        </w:tc>
        <w:tc>
          <w:tcPr>
            <w:tcW w:w="1973" w:type="pct"/>
            <w:shd w:val="clear" w:color="auto" w:fill="auto"/>
          </w:tcPr>
          <w:p w14:paraId="76026ED5" w14:textId="77777777" w:rsidR="006126F0" w:rsidRDefault="006126F0" w:rsidP="00285F5B">
            <w:pPr>
              <w:pStyle w:val="ListParagraph"/>
              <w:numPr>
                <w:ilvl w:val="0"/>
                <w:numId w:val="18"/>
              </w:numPr>
              <w:spacing w:before="40" w:after="40"/>
              <w:rPr>
                <w:rFonts w:ascii="Arial" w:hAnsi="Arial" w:cs="Arial"/>
                <w:sz w:val="22"/>
                <w:szCs w:val="22"/>
              </w:rPr>
            </w:pPr>
            <w:r>
              <w:rPr>
                <w:rFonts w:ascii="Arial" w:hAnsi="Arial" w:cs="Arial"/>
                <w:sz w:val="22"/>
                <w:szCs w:val="22"/>
              </w:rPr>
              <w:t>Met with TRM to layout Upgrade services needed</w:t>
            </w:r>
          </w:p>
          <w:p w14:paraId="5D61B127" w14:textId="5B5C6CF0" w:rsidR="006126F0" w:rsidRPr="00EE3950" w:rsidRDefault="006126F0" w:rsidP="00285F5B">
            <w:pPr>
              <w:pStyle w:val="ListParagraph"/>
              <w:numPr>
                <w:ilvl w:val="0"/>
                <w:numId w:val="18"/>
              </w:numPr>
              <w:spacing w:before="40" w:after="40"/>
              <w:rPr>
                <w:rFonts w:ascii="Arial" w:hAnsi="Arial" w:cs="Arial"/>
                <w:sz w:val="22"/>
                <w:szCs w:val="22"/>
              </w:rPr>
            </w:pPr>
            <w:r>
              <w:rPr>
                <w:rFonts w:ascii="Arial" w:hAnsi="Arial" w:cs="Arial"/>
                <w:sz w:val="22"/>
                <w:szCs w:val="22"/>
              </w:rPr>
              <w:t>Provided answers to follow up questions</w:t>
            </w:r>
          </w:p>
        </w:tc>
        <w:tc>
          <w:tcPr>
            <w:tcW w:w="2585" w:type="pct"/>
            <w:shd w:val="clear" w:color="auto" w:fill="auto"/>
          </w:tcPr>
          <w:p w14:paraId="15F9A257" w14:textId="77777777" w:rsidR="006126F0" w:rsidRDefault="006126F0" w:rsidP="00C35F0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Monitor responses from TRM for estimates on SOW for requested services.</w:t>
            </w:r>
          </w:p>
          <w:p w14:paraId="07D60EE5" w14:textId="0BF32CC0" w:rsidR="006126F0" w:rsidRPr="00C35F03" w:rsidRDefault="006126F0" w:rsidP="00C35F0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 xml:space="preserve">Draft a back-up plan/option to TRM for RM Scripting and Best Practices </w:t>
            </w:r>
          </w:p>
        </w:tc>
      </w:tr>
      <w:tr w:rsidR="006126F0" w:rsidRPr="00642381" w14:paraId="038798FD" w14:textId="77777777" w:rsidTr="00F87CE6">
        <w:trPr>
          <w:trHeight w:val="53"/>
        </w:trPr>
        <w:tc>
          <w:tcPr>
            <w:tcW w:w="441" w:type="pct"/>
          </w:tcPr>
          <w:p w14:paraId="014449AA" w14:textId="052185A2" w:rsidR="006126F0" w:rsidRDefault="006126F0" w:rsidP="008743BC">
            <w:pPr>
              <w:spacing w:before="40" w:after="40"/>
              <w:rPr>
                <w:rFonts w:ascii="Arial" w:hAnsi="Arial" w:cs="Arial"/>
                <w:sz w:val="22"/>
                <w:szCs w:val="22"/>
              </w:rPr>
            </w:pPr>
            <w:r>
              <w:rPr>
                <w:rFonts w:ascii="Arial" w:hAnsi="Arial" w:cs="Arial"/>
                <w:sz w:val="22"/>
                <w:szCs w:val="22"/>
              </w:rPr>
              <w:t>TBD</w:t>
            </w:r>
          </w:p>
        </w:tc>
        <w:tc>
          <w:tcPr>
            <w:tcW w:w="1973" w:type="pct"/>
            <w:shd w:val="clear" w:color="auto" w:fill="auto"/>
          </w:tcPr>
          <w:p w14:paraId="33CAAFD6" w14:textId="00A85DF2" w:rsidR="006126F0" w:rsidRPr="00EE3950" w:rsidRDefault="006126F0" w:rsidP="00285F5B">
            <w:pPr>
              <w:pStyle w:val="ListParagraph"/>
              <w:numPr>
                <w:ilvl w:val="0"/>
                <w:numId w:val="18"/>
              </w:numPr>
              <w:spacing w:before="40" w:after="40"/>
              <w:rPr>
                <w:rFonts w:ascii="Arial" w:hAnsi="Arial" w:cs="Arial"/>
                <w:sz w:val="22"/>
                <w:szCs w:val="22"/>
              </w:rPr>
            </w:pPr>
            <w:r>
              <w:rPr>
                <w:rFonts w:ascii="Arial" w:hAnsi="Arial" w:cs="Arial"/>
                <w:sz w:val="22"/>
                <w:szCs w:val="22"/>
              </w:rPr>
              <w:t>Submitted request to IBM for a revised quote for extended support (for both district instances)</w:t>
            </w:r>
          </w:p>
        </w:tc>
        <w:tc>
          <w:tcPr>
            <w:tcW w:w="2585" w:type="pct"/>
            <w:shd w:val="clear" w:color="auto" w:fill="auto"/>
          </w:tcPr>
          <w:p w14:paraId="01C87D9D" w14:textId="233B73EB" w:rsidR="006126F0" w:rsidRPr="00C35F03" w:rsidRDefault="006126F0" w:rsidP="00C35F0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Monitor for response; Response will be added as a variable to Planning and the Project Plan</w:t>
            </w:r>
          </w:p>
        </w:tc>
      </w:tr>
      <w:tr w:rsidR="006126F0" w:rsidRPr="00642381" w14:paraId="0C6E0BEA" w14:textId="77777777" w:rsidTr="00F87CE6">
        <w:trPr>
          <w:trHeight w:val="53"/>
        </w:trPr>
        <w:tc>
          <w:tcPr>
            <w:tcW w:w="441" w:type="pct"/>
          </w:tcPr>
          <w:p w14:paraId="679B5BE6" w14:textId="77777777" w:rsidR="006126F0" w:rsidRDefault="006126F0" w:rsidP="008743BC">
            <w:pPr>
              <w:spacing w:before="40" w:after="40"/>
              <w:rPr>
                <w:rFonts w:ascii="Arial" w:hAnsi="Arial" w:cs="Arial"/>
                <w:sz w:val="22"/>
                <w:szCs w:val="22"/>
              </w:rPr>
            </w:pPr>
          </w:p>
        </w:tc>
        <w:tc>
          <w:tcPr>
            <w:tcW w:w="1973" w:type="pct"/>
            <w:shd w:val="clear" w:color="auto" w:fill="auto"/>
          </w:tcPr>
          <w:p w14:paraId="4E217F6A" w14:textId="77777777" w:rsidR="006126F0" w:rsidRPr="00EE3950" w:rsidRDefault="006126F0" w:rsidP="00285F5B">
            <w:pPr>
              <w:pStyle w:val="ListParagraph"/>
              <w:numPr>
                <w:ilvl w:val="0"/>
                <w:numId w:val="18"/>
              </w:numPr>
              <w:spacing w:before="40" w:after="40"/>
              <w:rPr>
                <w:rFonts w:ascii="Arial" w:hAnsi="Arial" w:cs="Arial"/>
                <w:sz w:val="22"/>
                <w:szCs w:val="22"/>
              </w:rPr>
            </w:pPr>
          </w:p>
        </w:tc>
        <w:tc>
          <w:tcPr>
            <w:tcW w:w="2585" w:type="pct"/>
            <w:shd w:val="clear" w:color="auto" w:fill="auto"/>
          </w:tcPr>
          <w:p w14:paraId="7621DED2" w14:textId="66DC71BE" w:rsidR="006126F0" w:rsidRPr="00C35F03" w:rsidRDefault="006126F0" w:rsidP="00C35F0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Continue Build-Out of Confluence Site for Planning Phase</w:t>
            </w:r>
          </w:p>
        </w:tc>
      </w:tr>
      <w:tr w:rsidR="006126F0" w:rsidRPr="00642381" w14:paraId="7FEF09C4" w14:textId="77777777" w:rsidTr="00F87CE6">
        <w:trPr>
          <w:trHeight w:val="53"/>
        </w:trPr>
        <w:tc>
          <w:tcPr>
            <w:tcW w:w="441" w:type="pct"/>
          </w:tcPr>
          <w:p w14:paraId="76583097" w14:textId="77777777" w:rsidR="006126F0" w:rsidRDefault="006126F0" w:rsidP="008743BC">
            <w:pPr>
              <w:spacing w:before="40" w:after="40"/>
              <w:rPr>
                <w:rFonts w:ascii="Arial" w:hAnsi="Arial" w:cs="Arial"/>
                <w:sz w:val="22"/>
                <w:szCs w:val="22"/>
              </w:rPr>
            </w:pPr>
          </w:p>
        </w:tc>
        <w:tc>
          <w:tcPr>
            <w:tcW w:w="1973" w:type="pct"/>
            <w:shd w:val="clear" w:color="auto" w:fill="auto"/>
          </w:tcPr>
          <w:p w14:paraId="304D0D76" w14:textId="77777777" w:rsidR="006126F0" w:rsidRPr="00EE3950" w:rsidRDefault="006126F0" w:rsidP="00285F5B">
            <w:pPr>
              <w:pStyle w:val="ListParagraph"/>
              <w:numPr>
                <w:ilvl w:val="0"/>
                <w:numId w:val="18"/>
              </w:numPr>
              <w:spacing w:before="40" w:after="40"/>
              <w:rPr>
                <w:rFonts w:ascii="Arial" w:hAnsi="Arial" w:cs="Arial"/>
                <w:sz w:val="22"/>
                <w:szCs w:val="22"/>
              </w:rPr>
            </w:pPr>
          </w:p>
        </w:tc>
        <w:tc>
          <w:tcPr>
            <w:tcW w:w="2585" w:type="pct"/>
            <w:shd w:val="clear" w:color="auto" w:fill="auto"/>
          </w:tcPr>
          <w:p w14:paraId="170A4468" w14:textId="52C28F18" w:rsidR="006126F0" w:rsidRDefault="006126F0" w:rsidP="00C35F0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Continue Build-Out of Jira Big Picture to coincide with Planning Epics/Tasks/Sub-Tasks</w:t>
            </w:r>
          </w:p>
        </w:tc>
      </w:tr>
      <w:tr w:rsidR="006126F0" w:rsidRPr="00642381" w14:paraId="1F08B28D" w14:textId="77777777" w:rsidTr="00F87CE6">
        <w:trPr>
          <w:trHeight w:val="53"/>
        </w:trPr>
        <w:tc>
          <w:tcPr>
            <w:tcW w:w="441" w:type="pct"/>
          </w:tcPr>
          <w:p w14:paraId="641D644E" w14:textId="77777777" w:rsidR="006126F0" w:rsidRDefault="006126F0" w:rsidP="008743BC">
            <w:pPr>
              <w:spacing w:before="40" w:after="40"/>
              <w:rPr>
                <w:rFonts w:ascii="Arial" w:hAnsi="Arial" w:cs="Arial"/>
                <w:sz w:val="22"/>
                <w:szCs w:val="22"/>
              </w:rPr>
            </w:pPr>
          </w:p>
        </w:tc>
        <w:tc>
          <w:tcPr>
            <w:tcW w:w="1973" w:type="pct"/>
            <w:shd w:val="clear" w:color="auto" w:fill="auto"/>
          </w:tcPr>
          <w:p w14:paraId="569DDEA0" w14:textId="77777777" w:rsidR="006126F0" w:rsidRPr="00EE3950" w:rsidRDefault="006126F0" w:rsidP="00285F5B">
            <w:pPr>
              <w:pStyle w:val="ListParagraph"/>
              <w:numPr>
                <w:ilvl w:val="0"/>
                <w:numId w:val="18"/>
              </w:numPr>
              <w:spacing w:before="40" w:after="40"/>
              <w:rPr>
                <w:rFonts w:ascii="Arial" w:hAnsi="Arial" w:cs="Arial"/>
                <w:sz w:val="22"/>
                <w:szCs w:val="22"/>
              </w:rPr>
            </w:pPr>
          </w:p>
        </w:tc>
        <w:tc>
          <w:tcPr>
            <w:tcW w:w="2585" w:type="pct"/>
            <w:shd w:val="clear" w:color="auto" w:fill="auto"/>
          </w:tcPr>
          <w:p w14:paraId="0172753F" w14:textId="6DCDBEA9" w:rsidR="006126F0" w:rsidRDefault="006126F0" w:rsidP="00C35F0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Create Jira Tasks for Work In Progress (WIP)</w:t>
            </w:r>
          </w:p>
        </w:tc>
      </w:tr>
    </w:tbl>
    <w:p w14:paraId="6166681F" w14:textId="77777777" w:rsidR="008703F1" w:rsidRDefault="008703F1"/>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800BD2">
        <w:trPr>
          <w:trHeight w:val="120"/>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7E620B76" w:rsidR="00285F5B" w:rsidRDefault="006126F0" w:rsidP="003D6E0C">
            <w:pPr>
              <w:rPr>
                <w:rFonts w:ascii="Arial" w:hAnsi="Arial" w:cs="Arial"/>
                <w:sz w:val="22"/>
                <w:szCs w:val="22"/>
              </w:rPr>
            </w:pPr>
            <w:r>
              <w:rPr>
                <w:rFonts w:ascii="Arial" w:hAnsi="Arial" w:cs="Arial"/>
                <w:sz w:val="22"/>
                <w:szCs w:val="22"/>
              </w:rPr>
              <w:t>TRM ability to understand complex processes to meet our upgrade requirements</w:t>
            </w:r>
          </w:p>
        </w:tc>
        <w:tc>
          <w:tcPr>
            <w:tcW w:w="475" w:type="pct"/>
          </w:tcPr>
          <w:p w14:paraId="18C632E8" w14:textId="6243FC84" w:rsidR="00285F5B" w:rsidRDefault="006126F0"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069BB252" w14:textId="64AFE5F6" w:rsidR="00285F5B" w:rsidRDefault="006126F0" w:rsidP="00285F5B">
            <w:pPr>
              <w:jc w:val="center"/>
              <w:rPr>
                <w:rFonts w:ascii="Arial" w:hAnsi="Arial" w:cs="Arial"/>
                <w:color w:val="000000" w:themeColor="text1"/>
                <w:sz w:val="22"/>
                <w:szCs w:val="22"/>
              </w:rPr>
            </w:pPr>
            <w:r>
              <w:rPr>
                <w:rFonts w:ascii="Arial" w:hAnsi="Arial" w:cs="Arial"/>
                <w:color w:val="000000" w:themeColor="text1"/>
                <w:sz w:val="22"/>
                <w:szCs w:val="22"/>
              </w:rPr>
              <w:t>TBD</w:t>
            </w:r>
          </w:p>
        </w:tc>
        <w:tc>
          <w:tcPr>
            <w:tcW w:w="2014" w:type="pct"/>
          </w:tcPr>
          <w:p w14:paraId="637B8DDF" w14:textId="77777777" w:rsidR="00285F5B" w:rsidRDefault="006126F0" w:rsidP="008F2722">
            <w:pPr>
              <w:rPr>
                <w:rFonts w:ascii="Arial" w:hAnsi="Arial" w:cs="Arial"/>
                <w:color w:val="000000" w:themeColor="text1"/>
                <w:sz w:val="22"/>
                <w:szCs w:val="22"/>
              </w:rPr>
            </w:pPr>
            <w:r>
              <w:rPr>
                <w:rFonts w:ascii="Arial" w:hAnsi="Arial" w:cs="Arial"/>
                <w:color w:val="000000" w:themeColor="text1"/>
                <w:sz w:val="22"/>
                <w:szCs w:val="22"/>
              </w:rPr>
              <w:t>04/02: Recently discovered.  IT will await TRM’s response to our latest email.</w:t>
            </w:r>
          </w:p>
          <w:p w14:paraId="1E14A492" w14:textId="7CAB2997" w:rsidR="006126F0" w:rsidRDefault="006126F0" w:rsidP="008F2722">
            <w:pPr>
              <w:rPr>
                <w:rFonts w:ascii="Arial" w:hAnsi="Arial" w:cs="Arial"/>
                <w:color w:val="000000" w:themeColor="text1"/>
                <w:sz w:val="22"/>
                <w:szCs w:val="22"/>
              </w:rPr>
            </w:pPr>
            <w:r>
              <w:rPr>
                <w:rFonts w:ascii="Arial" w:hAnsi="Arial" w:cs="Arial"/>
                <w:color w:val="000000" w:themeColor="text1"/>
                <w:sz w:val="22"/>
                <w:szCs w:val="22"/>
              </w:rPr>
              <w:t>A back up plan may involve utilizing Mark W. to help with RM scripting if TRM is unable to meet requirements.</w:t>
            </w:r>
          </w:p>
        </w:tc>
      </w:tr>
      <w:tr w:rsidR="00285F5B" w14:paraId="4FEE39BA" w14:textId="77777777" w:rsidTr="00800BD2">
        <w:trPr>
          <w:trHeight w:val="120"/>
        </w:trPr>
        <w:tc>
          <w:tcPr>
            <w:tcW w:w="2159" w:type="pct"/>
            <w:shd w:val="clear" w:color="auto" w:fill="auto"/>
          </w:tcPr>
          <w:p w14:paraId="1AC100E9" w14:textId="440C4E77" w:rsidR="00285F5B" w:rsidRDefault="00285F5B" w:rsidP="00285F5B">
            <w:pPr>
              <w:rPr>
                <w:rFonts w:ascii="Arial" w:hAnsi="Arial" w:cs="Arial"/>
                <w:sz w:val="22"/>
                <w:szCs w:val="22"/>
              </w:rPr>
            </w:pPr>
          </w:p>
        </w:tc>
        <w:tc>
          <w:tcPr>
            <w:tcW w:w="475" w:type="pct"/>
          </w:tcPr>
          <w:p w14:paraId="794C981F" w14:textId="24C8BD21" w:rsidR="00285F5B" w:rsidRDefault="00285F5B" w:rsidP="00285F5B">
            <w:pPr>
              <w:jc w:val="center"/>
              <w:rPr>
                <w:rFonts w:ascii="Arial" w:hAnsi="Arial" w:cs="Arial"/>
                <w:color w:val="000000" w:themeColor="text1"/>
                <w:sz w:val="22"/>
                <w:szCs w:val="22"/>
              </w:rPr>
            </w:pPr>
          </w:p>
        </w:tc>
        <w:tc>
          <w:tcPr>
            <w:tcW w:w="352" w:type="pct"/>
          </w:tcPr>
          <w:p w14:paraId="0A74E749" w14:textId="6B0B1F9D" w:rsidR="00285F5B" w:rsidRDefault="00285F5B" w:rsidP="00285F5B">
            <w:pPr>
              <w:jc w:val="center"/>
              <w:rPr>
                <w:rFonts w:ascii="Arial" w:hAnsi="Arial" w:cs="Arial"/>
                <w:color w:val="000000" w:themeColor="text1"/>
                <w:sz w:val="22"/>
                <w:szCs w:val="22"/>
              </w:rPr>
            </w:pPr>
          </w:p>
        </w:tc>
        <w:tc>
          <w:tcPr>
            <w:tcW w:w="2014" w:type="pct"/>
          </w:tcPr>
          <w:p w14:paraId="41D97F1C" w14:textId="58AC74D6" w:rsidR="00285F5B" w:rsidRDefault="00285F5B" w:rsidP="00285F5B">
            <w:pPr>
              <w:rPr>
                <w:rFonts w:ascii="Arial" w:hAnsi="Arial" w:cs="Arial"/>
                <w:color w:val="000000" w:themeColor="text1"/>
                <w:sz w:val="22"/>
                <w:szCs w:val="22"/>
              </w:rPr>
            </w:pP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405A9153" w:rsidR="00285F5B" w:rsidRPr="00642381" w:rsidRDefault="006126F0"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0C00ACC4" w:rsidR="00285F5B" w:rsidRPr="00B57277" w:rsidRDefault="00285F5B" w:rsidP="00285F5B">
            <w:pPr>
              <w:rPr>
                <w:rFonts w:ascii="Arial" w:hAnsi="Arial" w:cs="Arial"/>
                <w:color w:val="FF0000"/>
                <w:sz w:val="22"/>
                <w:szCs w:val="22"/>
              </w:rPr>
            </w:pPr>
            <w:bookmarkStart w:id="1" w:name="_GoBack"/>
            <w:bookmarkEnd w:id="1"/>
          </w:p>
        </w:tc>
        <w:tc>
          <w:tcPr>
            <w:tcW w:w="475" w:type="pct"/>
          </w:tcPr>
          <w:p w14:paraId="12F099B7" w14:textId="77777777" w:rsidR="00285F5B" w:rsidRDefault="00285F5B" w:rsidP="00285F5B">
            <w:pPr>
              <w:rPr>
                <w:rFonts w:ascii="Arial" w:hAnsi="Arial" w:cs="Arial"/>
                <w:color w:val="000000" w:themeColor="text1"/>
                <w:sz w:val="22"/>
                <w:szCs w:val="22"/>
              </w:rPr>
            </w:pPr>
          </w:p>
        </w:tc>
        <w:tc>
          <w:tcPr>
            <w:tcW w:w="350" w:type="pct"/>
          </w:tcPr>
          <w:p w14:paraId="3345B4A8" w14:textId="77777777" w:rsidR="00285F5B" w:rsidRDefault="00285F5B" w:rsidP="00285F5B">
            <w:pPr>
              <w:rPr>
                <w:rFonts w:ascii="Arial" w:hAnsi="Arial" w:cs="Arial"/>
                <w:color w:val="000000" w:themeColor="text1"/>
                <w:sz w:val="22"/>
                <w:szCs w:val="22"/>
              </w:rPr>
            </w:pPr>
          </w:p>
        </w:tc>
        <w:tc>
          <w:tcPr>
            <w:tcW w:w="2041" w:type="pct"/>
          </w:tcPr>
          <w:p w14:paraId="14306D32" w14:textId="77777777" w:rsidR="00285F5B" w:rsidRDefault="00285F5B" w:rsidP="00285F5B">
            <w:pPr>
              <w:rPr>
                <w:rFonts w:ascii="Arial" w:hAnsi="Arial" w:cs="Arial"/>
                <w:color w:val="000000" w:themeColor="text1"/>
                <w:sz w:val="22"/>
                <w:szCs w:val="22"/>
              </w:rPr>
            </w:pPr>
          </w:p>
        </w:tc>
      </w:tr>
      <w:tr w:rsidR="006126F0" w14:paraId="7E434C5A" w14:textId="77777777" w:rsidTr="008703F1">
        <w:trPr>
          <w:trHeight w:val="120"/>
        </w:trPr>
        <w:tc>
          <w:tcPr>
            <w:tcW w:w="2133" w:type="pct"/>
            <w:shd w:val="clear" w:color="auto" w:fill="auto"/>
          </w:tcPr>
          <w:p w14:paraId="4D112863" w14:textId="77777777" w:rsidR="006126F0" w:rsidRPr="00B57277" w:rsidRDefault="006126F0" w:rsidP="00285F5B">
            <w:pPr>
              <w:rPr>
                <w:rFonts w:ascii="Arial" w:hAnsi="Arial" w:cs="Arial"/>
                <w:color w:val="FF0000"/>
                <w:sz w:val="22"/>
                <w:szCs w:val="22"/>
              </w:rPr>
            </w:pPr>
          </w:p>
        </w:tc>
        <w:tc>
          <w:tcPr>
            <w:tcW w:w="475" w:type="pct"/>
          </w:tcPr>
          <w:p w14:paraId="26473B67" w14:textId="77777777" w:rsidR="006126F0" w:rsidRDefault="006126F0" w:rsidP="00285F5B">
            <w:pPr>
              <w:rPr>
                <w:rFonts w:ascii="Arial" w:hAnsi="Arial" w:cs="Arial"/>
                <w:color w:val="000000" w:themeColor="text1"/>
                <w:sz w:val="22"/>
                <w:szCs w:val="22"/>
              </w:rPr>
            </w:pPr>
          </w:p>
        </w:tc>
        <w:tc>
          <w:tcPr>
            <w:tcW w:w="350" w:type="pct"/>
          </w:tcPr>
          <w:p w14:paraId="15BEA54E" w14:textId="77777777" w:rsidR="006126F0" w:rsidRDefault="006126F0" w:rsidP="00285F5B">
            <w:pPr>
              <w:rPr>
                <w:rFonts w:ascii="Arial" w:hAnsi="Arial" w:cs="Arial"/>
                <w:color w:val="000000" w:themeColor="text1"/>
                <w:sz w:val="22"/>
                <w:szCs w:val="22"/>
              </w:rPr>
            </w:pPr>
          </w:p>
        </w:tc>
        <w:tc>
          <w:tcPr>
            <w:tcW w:w="2041" w:type="pct"/>
          </w:tcPr>
          <w:p w14:paraId="4DD84E5E" w14:textId="77777777" w:rsidR="006126F0" w:rsidRDefault="006126F0" w:rsidP="00285F5B">
            <w:pPr>
              <w:rPr>
                <w:rFonts w:ascii="Arial" w:hAnsi="Arial" w:cs="Arial"/>
                <w:color w:val="000000" w:themeColor="text1"/>
                <w:sz w:val="22"/>
                <w:szCs w:val="22"/>
              </w:rPr>
            </w:pPr>
          </w:p>
        </w:tc>
      </w:tr>
      <w:tr w:rsidR="006126F0" w14:paraId="22F6208E" w14:textId="77777777" w:rsidTr="008703F1">
        <w:trPr>
          <w:trHeight w:val="120"/>
        </w:trPr>
        <w:tc>
          <w:tcPr>
            <w:tcW w:w="2133" w:type="pct"/>
            <w:shd w:val="clear" w:color="auto" w:fill="auto"/>
          </w:tcPr>
          <w:p w14:paraId="7E11E361" w14:textId="77777777" w:rsidR="006126F0" w:rsidRPr="00B57277" w:rsidRDefault="006126F0" w:rsidP="00285F5B">
            <w:pPr>
              <w:rPr>
                <w:rFonts w:ascii="Arial" w:hAnsi="Arial" w:cs="Arial"/>
                <w:color w:val="FF0000"/>
                <w:sz w:val="22"/>
                <w:szCs w:val="22"/>
              </w:rPr>
            </w:pPr>
          </w:p>
        </w:tc>
        <w:tc>
          <w:tcPr>
            <w:tcW w:w="475" w:type="pct"/>
          </w:tcPr>
          <w:p w14:paraId="0F4D046A" w14:textId="77777777" w:rsidR="006126F0" w:rsidRDefault="006126F0" w:rsidP="00285F5B">
            <w:pPr>
              <w:rPr>
                <w:rFonts w:ascii="Arial" w:hAnsi="Arial" w:cs="Arial"/>
                <w:color w:val="000000" w:themeColor="text1"/>
                <w:sz w:val="22"/>
                <w:szCs w:val="22"/>
              </w:rPr>
            </w:pPr>
          </w:p>
        </w:tc>
        <w:tc>
          <w:tcPr>
            <w:tcW w:w="350" w:type="pct"/>
          </w:tcPr>
          <w:p w14:paraId="18AF19DF" w14:textId="77777777" w:rsidR="006126F0" w:rsidRDefault="006126F0" w:rsidP="00285F5B">
            <w:pPr>
              <w:rPr>
                <w:rFonts w:ascii="Arial" w:hAnsi="Arial" w:cs="Arial"/>
                <w:color w:val="000000" w:themeColor="text1"/>
                <w:sz w:val="22"/>
                <w:szCs w:val="22"/>
              </w:rPr>
            </w:pPr>
          </w:p>
        </w:tc>
        <w:tc>
          <w:tcPr>
            <w:tcW w:w="2041" w:type="pct"/>
          </w:tcPr>
          <w:p w14:paraId="10803ECE" w14:textId="77777777" w:rsidR="006126F0" w:rsidRDefault="006126F0" w:rsidP="00285F5B">
            <w:pPr>
              <w:rPr>
                <w:rFonts w:ascii="Arial" w:hAnsi="Arial" w:cs="Arial"/>
                <w:color w:val="000000" w:themeColor="text1"/>
                <w:sz w:val="22"/>
                <w:szCs w:val="22"/>
              </w:rPr>
            </w:pP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4"/>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60CE" w14:textId="77777777" w:rsidR="00E92AA6" w:rsidRDefault="00E92AA6">
      <w:r>
        <w:separator/>
      </w:r>
    </w:p>
  </w:endnote>
  <w:endnote w:type="continuationSeparator" w:id="0">
    <w:p w14:paraId="6B0F485D" w14:textId="77777777" w:rsidR="00E92AA6" w:rsidRDefault="00E9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585F2163" w:rsidR="00393EC8" w:rsidRPr="00B201D0" w:rsidRDefault="005844CB" w:rsidP="005844CB">
        <w:pPr>
          <w:pStyle w:val="Footer"/>
          <w:jc w:val="center"/>
          <w:rPr>
            <w:rFonts w:ascii="Arial" w:hAnsi="Arial" w:cs="Arial"/>
            <w:sz w:val="20"/>
            <w:szCs w:val="20"/>
          </w:rPr>
        </w:pPr>
        <w:r>
          <w:rPr>
            <w:rFonts w:ascii="Arial" w:hAnsi="Arial" w:cs="Arial"/>
          </w:rPr>
          <w:t>Project Status Report</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E85459">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3F102B">
          <w:rPr>
            <w:rFonts w:ascii="Arial" w:hAnsi="Arial" w:cs="Arial"/>
            <w:i/>
            <w:noProof/>
            <w:sz w:val="20"/>
            <w:szCs w:val="20"/>
          </w:rPr>
          <w:t>4/2/2021</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6126F0">
          <w:rPr>
            <w:rFonts w:ascii="Arial" w:hAnsi="Arial" w:cs="Arial"/>
            <w:noProof/>
            <w:sz w:val="20"/>
            <w:szCs w:val="20"/>
          </w:rPr>
          <w:t>1</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D01E" w14:textId="77777777" w:rsidR="00E92AA6" w:rsidRDefault="00E92AA6">
      <w:r>
        <w:separator/>
      </w:r>
    </w:p>
  </w:footnote>
  <w:footnote w:type="continuationSeparator" w:id="0">
    <w:p w14:paraId="4776F858" w14:textId="77777777" w:rsidR="00E92AA6" w:rsidRDefault="00E92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7"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16292"/>
    <w:multiLevelType w:val="hybridMultilevel"/>
    <w:tmpl w:val="018A7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4"/>
  </w:num>
  <w:num w:numId="5">
    <w:abstractNumId w:val="6"/>
  </w:num>
  <w:num w:numId="6">
    <w:abstractNumId w:val="11"/>
  </w:num>
  <w:num w:numId="7">
    <w:abstractNumId w:val="1"/>
  </w:num>
  <w:num w:numId="8">
    <w:abstractNumId w:val="0"/>
  </w:num>
  <w:num w:numId="9">
    <w:abstractNumId w:val="10"/>
  </w:num>
  <w:num w:numId="10">
    <w:abstractNumId w:val="15"/>
  </w:num>
  <w:num w:numId="11">
    <w:abstractNumId w:val="13"/>
  </w:num>
  <w:num w:numId="12">
    <w:abstractNumId w:val="9"/>
  </w:num>
  <w:num w:numId="13">
    <w:abstractNumId w:val="16"/>
  </w:num>
  <w:num w:numId="14">
    <w:abstractNumId w:val="7"/>
  </w:num>
  <w:num w:numId="15">
    <w:abstractNumId w:val="5"/>
  </w:num>
  <w:num w:numId="16">
    <w:abstractNumId w:val="3"/>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qgUAB01MqCw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1868"/>
    <w:rsid w:val="000876D5"/>
    <w:rsid w:val="00091C98"/>
    <w:rsid w:val="00092646"/>
    <w:rsid w:val="00095640"/>
    <w:rsid w:val="000966DF"/>
    <w:rsid w:val="000975E0"/>
    <w:rsid w:val="000A0527"/>
    <w:rsid w:val="000A6469"/>
    <w:rsid w:val="000A6D81"/>
    <w:rsid w:val="000B036E"/>
    <w:rsid w:val="000B276C"/>
    <w:rsid w:val="000B306E"/>
    <w:rsid w:val="000B35A2"/>
    <w:rsid w:val="000B5ED2"/>
    <w:rsid w:val="000C1759"/>
    <w:rsid w:val="000C2F04"/>
    <w:rsid w:val="000C4D28"/>
    <w:rsid w:val="000C6599"/>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7F8B"/>
    <w:rsid w:val="001533D1"/>
    <w:rsid w:val="00155AD9"/>
    <w:rsid w:val="0015697D"/>
    <w:rsid w:val="00157C92"/>
    <w:rsid w:val="00157DB5"/>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656A"/>
    <w:rsid w:val="001B4DB2"/>
    <w:rsid w:val="001B5620"/>
    <w:rsid w:val="001B60C8"/>
    <w:rsid w:val="001B6108"/>
    <w:rsid w:val="001C4983"/>
    <w:rsid w:val="001C55B3"/>
    <w:rsid w:val="001C7508"/>
    <w:rsid w:val="001D08C2"/>
    <w:rsid w:val="001D0CDE"/>
    <w:rsid w:val="001D0E38"/>
    <w:rsid w:val="001D56E8"/>
    <w:rsid w:val="001E0798"/>
    <w:rsid w:val="001E256A"/>
    <w:rsid w:val="001E25D3"/>
    <w:rsid w:val="001E3F50"/>
    <w:rsid w:val="001E6A2B"/>
    <w:rsid w:val="001F0786"/>
    <w:rsid w:val="001F1FBC"/>
    <w:rsid w:val="00200003"/>
    <w:rsid w:val="0020022B"/>
    <w:rsid w:val="00200C08"/>
    <w:rsid w:val="00202D08"/>
    <w:rsid w:val="00206430"/>
    <w:rsid w:val="0021172E"/>
    <w:rsid w:val="00211C76"/>
    <w:rsid w:val="00220B12"/>
    <w:rsid w:val="00226B45"/>
    <w:rsid w:val="00227DC2"/>
    <w:rsid w:val="00230E2E"/>
    <w:rsid w:val="002321AA"/>
    <w:rsid w:val="00233351"/>
    <w:rsid w:val="00233A27"/>
    <w:rsid w:val="002366F0"/>
    <w:rsid w:val="002425E6"/>
    <w:rsid w:val="002430EA"/>
    <w:rsid w:val="002533FE"/>
    <w:rsid w:val="002551FA"/>
    <w:rsid w:val="002554E4"/>
    <w:rsid w:val="00256CE8"/>
    <w:rsid w:val="00266D9A"/>
    <w:rsid w:val="00275EEE"/>
    <w:rsid w:val="0027614A"/>
    <w:rsid w:val="00276202"/>
    <w:rsid w:val="00276CAE"/>
    <w:rsid w:val="00280763"/>
    <w:rsid w:val="002814B8"/>
    <w:rsid w:val="002827DB"/>
    <w:rsid w:val="00282A1E"/>
    <w:rsid w:val="00285F5B"/>
    <w:rsid w:val="00290D36"/>
    <w:rsid w:val="00294ABF"/>
    <w:rsid w:val="00296DAB"/>
    <w:rsid w:val="002A03DD"/>
    <w:rsid w:val="002A70C5"/>
    <w:rsid w:val="002A74CE"/>
    <w:rsid w:val="002B16E6"/>
    <w:rsid w:val="002B7240"/>
    <w:rsid w:val="002B7EF1"/>
    <w:rsid w:val="002D09F4"/>
    <w:rsid w:val="002D3DA2"/>
    <w:rsid w:val="002D53D8"/>
    <w:rsid w:val="002D564F"/>
    <w:rsid w:val="002D601D"/>
    <w:rsid w:val="002D6B70"/>
    <w:rsid w:val="002E2F60"/>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25AC"/>
    <w:rsid w:val="00350EFC"/>
    <w:rsid w:val="00351073"/>
    <w:rsid w:val="00351886"/>
    <w:rsid w:val="00353F7F"/>
    <w:rsid w:val="003556A5"/>
    <w:rsid w:val="0036079D"/>
    <w:rsid w:val="00360A96"/>
    <w:rsid w:val="00364215"/>
    <w:rsid w:val="00364449"/>
    <w:rsid w:val="0036610F"/>
    <w:rsid w:val="00375BCA"/>
    <w:rsid w:val="00377E2A"/>
    <w:rsid w:val="00383C0A"/>
    <w:rsid w:val="00385750"/>
    <w:rsid w:val="00393EC8"/>
    <w:rsid w:val="003946C3"/>
    <w:rsid w:val="003A0628"/>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02B"/>
    <w:rsid w:val="003F16ED"/>
    <w:rsid w:val="003F3257"/>
    <w:rsid w:val="003F5195"/>
    <w:rsid w:val="003F6E01"/>
    <w:rsid w:val="00402486"/>
    <w:rsid w:val="0040263E"/>
    <w:rsid w:val="00403F39"/>
    <w:rsid w:val="004046D8"/>
    <w:rsid w:val="004113E2"/>
    <w:rsid w:val="00413C84"/>
    <w:rsid w:val="00416AA3"/>
    <w:rsid w:val="004221E3"/>
    <w:rsid w:val="00423374"/>
    <w:rsid w:val="0043070E"/>
    <w:rsid w:val="00432B37"/>
    <w:rsid w:val="00434D0B"/>
    <w:rsid w:val="00437225"/>
    <w:rsid w:val="00437A6E"/>
    <w:rsid w:val="00445EDA"/>
    <w:rsid w:val="00447C83"/>
    <w:rsid w:val="00454B97"/>
    <w:rsid w:val="00454BF0"/>
    <w:rsid w:val="004570B5"/>
    <w:rsid w:val="00457463"/>
    <w:rsid w:val="00457538"/>
    <w:rsid w:val="00460D7E"/>
    <w:rsid w:val="00464878"/>
    <w:rsid w:val="00466756"/>
    <w:rsid w:val="00471016"/>
    <w:rsid w:val="00471CE1"/>
    <w:rsid w:val="00472C86"/>
    <w:rsid w:val="004734BB"/>
    <w:rsid w:val="0047377D"/>
    <w:rsid w:val="004753E3"/>
    <w:rsid w:val="00477462"/>
    <w:rsid w:val="00483F3A"/>
    <w:rsid w:val="00485C33"/>
    <w:rsid w:val="004865D7"/>
    <w:rsid w:val="00492A65"/>
    <w:rsid w:val="00493B5E"/>
    <w:rsid w:val="0049513E"/>
    <w:rsid w:val="004A14F7"/>
    <w:rsid w:val="004A60B1"/>
    <w:rsid w:val="004B6CB4"/>
    <w:rsid w:val="004B6D39"/>
    <w:rsid w:val="004B7A16"/>
    <w:rsid w:val="004C092F"/>
    <w:rsid w:val="004C49BE"/>
    <w:rsid w:val="004D1E8C"/>
    <w:rsid w:val="004D5389"/>
    <w:rsid w:val="004E74CB"/>
    <w:rsid w:val="004E772F"/>
    <w:rsid w:val="004F0255"/>
    <w:rsid w:val="004F0AC6"/>
    <w:rsid w:val="004F1394"/>
    <w:rsid w:val="004F1420"/>
    <w:rsid w:val="004F313C"/>
    <w:rsid w:val="004F3596"/>
    <w:rsid w:val="004F364F"/>
    <w:rsid w:val="004F6E93"/>
    <w:rsid w:val="004F722D"/>
    <w:rsid w:val="005004AC"/>
    <w:rsid w:val="005021D5"/>
    <w:rsid w:val="00504DA8"/>
    <w:rsid w:val="00505552"/>
    <w:rsid w:val="00505B10"/>
    <w:rsid w:val="005104D3"/>
    <w:rsid w:val="0051524F"/>
    <w:rsid w:val="00520C09"/>
    <w:rsid w:val="00522E01"/>
    <w:rsid w:val="005253FB"/>
    <w:rsid w:val="00527DC1"/>
    <w:rsid w:val="00532F33"/>
    <w:rsid w:val="00533050"/>
    <w:rsid w:val="00533D25"/>
    <w:rsid w:val="005419C1"/>
    <w:rsid w:val="00543ACE"/>
    <w:rsid w:val="00545779"/>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B0D9D"/>
    <w:rsid w:val="005B1AE0"/>
    <w:rsid w:val="005C0525"/>
    <w:rsid w:val="005C0B84"/>
    <w:rsid w:val="005C1B99"/>
    <w:rsid w:val="005C3CD7"/>
    <w:rsid w:val="005C6505"/>
    <w:rsid w:val="005D08F3"/>
    <w:rsid w:val="005D11C3"/>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26F0"/>
    <w:rsid w:val="006134AC"/>
    <w:rsid w:val="00613BED"/>
    <w:rsid w:val="00613E03"/>
    <w:rsid w:val="00624714"/>
    <w:rsid w:val="00624827"/>
    <w:rsid w:val="00625917"/>
    <w:rsid w:val="00625EBC"/>
    <w:rsid w:val="00627F62"/>
    <w:rsid w:val="00636994"/>
    <w:rsid w:val="00637346"/>
    <w:rsid w:val="00640279"/>
    <w:rsid w:val="00641E4E"/>
    <w:rsid w:val="00642381"/>
    <w:rsid w:val="00642446"/>
    <w:rsid w:val="00645338"/>
    <w:rsid w:val="0065249C"/>
    <w:rsid w:val="006540DE"/>
    <w:rsid w:val="0065520A"/>
    <w:rsid w:val="00656145"/>
    <w:rsid w:val="0066252D"/>
    <w:rsid w:val="006630F5"/>
    <w:rsid w:val="00664BB8"/>
    <w:rsid w:val="00672165"/>
    <w:rsid w:val="006747CF"/>
    <w:rsid w:val="00675899"/>
    <w:rsid w:val="00684BD1"/>
    <w:rsid w:val="0068608E"/>
    <w:rsid w:val="00686D91"/>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44C2"/>
    <w:rsid w:val="006E4DC4"/>
    <w:rsid w:val="006E4F7E"/>
    <w:rsid w:val="006E53D5"/>
    <w:rsid w:val="006E7CE0"/>
    <w:rsid w:val="00707D69"/>
    <w:rsid w:val="0071516E"/>
    <w:rsid w:val="007201EB"/>
    <w:rsid w:val="00722B44"/>
    <w:rsid w:val="007252A2"/>
    <w:rsid w:val="00734374"/>
    <w:rsid w:val="00735E18"/>
    <w:rsid w:val="00736EEB"/>
    <w:rsid w:val="00737B19"/>
    <w:rsid w:val="007437C6"/>
    <w:rsid w:val="00745EDB"/>
    <w:rsid w:val="00746E9D"/>
    <w:rsid w:val="0074772B"/>
    <w:rsid w:val="00757011"/>
    <w:rsid w:val="007607EA"/>
    <w:rsid w:val="00762CC4"/>
    <w:rsid w:val="007652D3"/>
    <w:rsid w:val="00766F7B"/>
    <w:rsid w:val="00770510"/>
    <w:rsid w:val="00770C71"/>
    <w:rsid w:val="00781739"/>
    <w:rsid w:val="007818A9"/>
    <w:rsid w:val="00783FF5"/>
    <w:rsid w:val="00785B57"/>
    <w:rsid w:val="007868A2"/>
    <w:rsid w:val="00792093"/>
    <w:rsid w:val="00793553"/>
    <w:rsid w:val="00794CDE"/>
    <w:rsid w:val="007973F4"/>
    <w:rsid w:val="007A00F5"/>
    <w:rsid w:val="007A1861"/>
    <w:rsid w:val="007A3540"/>
    <w:rsid w:val="007A6E4A"/>
    <w:rsid w:val="007A7EF4"/>
    <w:rsid w:val="007B041F"/>
    <w:rsid w:val="007B617D"/>
    <w:rsid w:val="007C63C8"/>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325"/>
    <w:rsid w:val="00801CAB"/>
    <w:rsid w:val="0080656C"/>
    <w:rsid w:val="008065FB"/>
    <w:rsid w:val="00816105"/>
    <w:rsid w:val="008204B3"/>
    <w:rsid w:val="0082106A"/>
    <w:rsid w:val="0082463D"/>
    <w:rsid w:val="00824ACE"/>
    <w:rsid w:val="0082647F"/>
    <w:rsid w:val="00826957"/>
    <w:rsid w:val="0082723F"/>
    <w:rsid w:val="008274C5"/>
    <w:rsid w:val="008278B0"/>
    <w:rsid w:val="00830823"/>
    <w:rsid w:val="00840E99"/>
    <w:rsid w:val="008420C0"/>
    <w:rsid w:val="00842309"/>
    <w:rsid w:val="008447E9"/>
    <w:rsid w:val="00845252"/>
    <w:rsid w:val="00847407"/>
    <w:rsid w:val="00847CC5"/>
    <w:rsid w:val="00853EF6"/>
    <w:rsid w:val="00855BE7"/>
    <w:rsid w:val="00862151"/>
    <w:rsid w:val="00862972"/>
    <w:rsid w:val="00866AF8"/>
    <w:rsid w:val="008703F1"/>
    <w:rsid w:val="008743BC"/>
    <w:rsid w:val="00876CFD"/>
    <w:rsid w:val="008774CB"/>
    <w:rsid w:val="00881CCF"/>
    <w:rsid w:val="0088217C"/>
    <w:rsid w:val="00890978"/>
    <w:rsid w:val="008909EC"/>
    <w:rsid w:val="00890BB6"/>
    <w:rsid w:val="00891F95"/>
    <w:rsid w:val="008941F3"/>
    <w:rsid w:val="008A13F9"/>
    <w:rsid w:val="008A39B5"/>
    <w:rsid w:val="008A3C24"/>
    <w:rsid w:val="008B0EA4"/>
    <w:rsid w:val="008B1AB0"/>
    <w:rsid w:val="008B3BE2"/>
    <w:rsid w:val="008C0373"/>
    <w:rsid w:val="008C0503"/>
    <w:rsid w:val="008D088A"/>
    <w:rsid w:val="008D0F24"/>
    <w:rsid w:val="008D1C00"/>
    <w:rsid w:val="008D2FF5"/>
    <w:rsid w:val="008E11F0"/>
    <w:rsid w:val="008E1405"/>
    <w:rsid w:val="008E2490"/>
    <w:rsid w:val="008E4348"/>
    <w:rsid w:val="008E78C7"/>
    <w:rsid w:val="008F090D"/>
    <w:rsid w:val="008F1451"/>
    <w:rsid w:val="008F1D78"/>
    <w:rsid w:val="008F2722"/>
    <w:rsid w:val="008F2B48"/>
    <w:rsid w:val="008F44B0"/>
    <w:rsid w:val="008F4AA6"/>
    <w:rsid w:val="008F5226"/>
    <w:rsid w:val="008F694D"/>
    <w:rsid w:val="00902C6F"/>
    <w:rsid w:val="00906312"/>
    <w:rsid w:val="0091528E"/>
    <w:rsid w:val="00915B73"/>
    <w:rsid w:val="00917534"/>
    <w:rsid w:val="009177CB"/>
    <w:rsid w:val="00920086"/>
    <w:rsid w:val="0092095B"/>
    <w:rsid w:val="00920D6C"/>
    <w:rsid w:val="009216C7"/>
    <w:rsid w:val="009216CA"/>
    <w:rsid w:val="009236CC"/>
    <w:rsid w:val="0092493B"/>
    <w:rsid w:val="0092626D"/>
    <w:rsid w:val="00926DBD"/>
    <w:rsid w:val="0092754E"/>
    <w:rsid w:val="00930780"/>
    <w:rsid w:val="0093408B"/>
    <w:rsid w:val="009365AE"/>
    <w:rsid w:val="00936B65"/>
    <w:rsid w:val="0094000D"/>
    <w:rsid w:val="009408E2"/>
    <w:rsid w:val="0094124C"/>
    <w:rsid w:val="00942D84"/>
    <w:rsid w:val="0095081D"/>
    <w:rsid w:val="009521FA"/>
    <w:rsid w:val="00952F60"/>
    <w:rsid w:val="00956833"/>
    <w:rsid w:val="009579A6"/>
    <w:rsid w:val="00962C7D"/>
    <w:rsid w:val="00964FCB"/>
    <w:rsid w:val="009666CD"/>
    <w:rsid w:val="009752A0"/>
    <w:rsid w:val="00976223"/>
    <w:rsid w:val="00977EA4"/>
    <w:rsid w:val="00981F8E"/>
    <w:rsid w:val="00983031"/>
    <w:rsid w:val="00983D2A"/>
    <w:rsid w:val="00986C40"/>
    <w:rsid w:val="009900A7"/>
    <w:rsid w:val="00994659"/>
    <w:rsid w:val="00995A0C"/>
    <w:rsid w:val="009A3753"/>
    <w:rsid w:val="009A60CD"/>
    <w:rsid w:val="009A66D0"/>
    <w:rsid w:val="009B267B"/>
    <w:rsid w:val="009B445C"/>
    <w:rsid w:val="009C0F31"/>
    <w:rsid w:val="009C6AC9"/>
    <w:rsid w:val="009C78D0"/>
    <w:rsid w:val="009D0312"/>
    <w:rsid w:val="009D3454"/>
    <w:rsid w:val="009D378E"/>
    <w:rsid w:val="009E047C"/>
    <w:rsid w:val="009E0483"/>
    <w:rsid w:val="009E11BD"/>
    <w:rsid w:val="009E2135"/>
    <w:rsid w:val="009E3D95"/>
    <w:rsid w:val="009E5AFC"/>
    <w:rsid w:val="009E62E3"/>
    <w:rsid w:val="009E6692"/>
    <w:rsid w:val="009F1BC6"/>
    <w:rsid w:val="009F2C92"/>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4CD1"/>
    <w:rsid w:val="00A65616"/>
    <w:rsid w:val="00A660D9"/>
    <w:rsid w:val="00A6756D"/>
    <w:rsid w:val="00A72BDC"/>
    <w:rsid w:val="00A73667"/>
    <w:rsid w:val="00A82434"/>
    <w:rsid w:val="00A9001B"/>
    <w:rsid w:val="00A9273C"/>
    <w:rsid w:val="00A964A1"/>
    <w:rsid w:val="00AA3EBF"/>
    <w:rsid w:val="00AA5A8A"/>
    <w:rsid w:val="00AA6BA9"/>
    <w:rsid w:val="00AB18D4"/>
    <w:rsid w:val="00AB660F"/>
    <w:rsid w:val="00AB6818"/>
    <w:rsid w:val="00AC27F5"/>
    <w:rsid w:val="00AC79EC"/>
    <w:rsid w:val="00AC7A36"/>
    <w:rsid w:val="00AD1BD1"/>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3C76"/>
    <w:rsid w:val="00B1501E"/>
    <w:rsid w:val="00B16296"/>
    <w:rsid w:val="00B164B9"/>
    <w:rsid w:val="00B168B3"/>
    <w:rsid w:val="00B201D0"/>
    <w:rsid w:val="00B224CE"/>
    <w:rsid w:val="00B25C1A"/>
    <w:rsid w:val="00B3011A"/>
    <w:rsid w:val="00B374E4"/>
    <w:rsid w:val="00B37C25"/>
    <w:rsid w:val="00B47426"/>
    <w:rsid w:val="00B56BD1"/>
    <w:rsid w:val="00B57277"/>
    <w:rsid w:val="00B57C2A"/>
    <w:rsid w:val="00B6662E"/>
    <w:rsid w:val="00B66EA4"/>
    <w:rsid w:val="00B7029A"/>
    <w:rsid w:val="00B7195E"/>
    <w:rsid w:val="00B73034"/>
    <w:rsid w:val="00B738E6"/>
    <w:rsid w:val="00B7460C"/>
    <w:rsid w:val="00B764E3"/>
    <w:rsid w:val="00B813EF"/>
    <w:rsid w:val="00B85144"/>
    <w:rsid w:val="00B8572C"/>
    <w:rsid w:val="00B85FC1"/>
    <w:rsid w:val="00B86CE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121DC"/>
    <w:rsid w:val="00C13B98"/>
    <w:rsid w:val="00C13EC3"/>
    <w:rsid w:val="00C1417B"/>
    <w:rsid w:val="00C17788"/>
    <w:rsid w:val="00C21CEC"/>
    <w:rsid w:val="00C2361A"/>
    <w:rsid w:val="00C30D60"/>
    <w:rsid w:val="00C33CAB"/>
    <w:rsid w:val="00C341D0"/>
    <w:rsid w:val="00C35F03"/>
    <w:rsid w:val="00C37970"/>
    <w:rsid w:val="00C379C4"/>
    <w:rsid w:val="00C420B7"/>
    <w:rsid w:val="00C42A06"/>
    <w:rsid w:val="00C459A5"/>
    <w:rsid w:val="00C47EB0"/>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A1C94"/>
    <w:rsid w:val="00CA58DB"/>
    <w:rsid w:val="00CB21BF"/>
    <w:rsid w:val="00CB3589"/>
    <w:rsid w:val="00CB4B70"/>
    <w:rsid w:val="00CB69B9"/>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DF1"/>
    <w:rsid w:val="00D13402"/>
    <w:rsid w:val="00D15A7E"/>
    <w:rsid w:val="00D2091B"/>
    <w:rsid w:val="00D22A52"/>
    <w:rsid w:val="00D2567B"/>
    <w:rsid w:val="00D276E1"/>
    <w:rsid w:val="00D32309"/>
    <w:rsid w:val="00D32FC0"/>
    <w:rsid w:val="00D36BA8"/>
    <w:rsid w:val="00D46F9F"/>
    <w:rsid w:val="00D547CF"/>
    <w:rsid w:val="00D60313"/>
    <w:rsid w:val="00D61E3C"/>
    <w:rsid w:val="00D62CCE"/>
    <w:rsid w:val="00D64CD8"/>
    <w:rsid w:val="00D66DE1"/>
    <w:rsid w:val="00D74DA0"/>
    <w:rsid w:val="00D76E88"/>
    <w:rsid w:val="00D86224"/>
    <w:rsid w:val="00D87E70"/>
    <w:rsid w:val="00D90D37"/>
    <w:rsid w:val="00DA0409"/>
    <w:rsid w:val="00DA5B50"/>
    <w:rsid w:val="00DB236C"/>
    <w:rsid w:val="00DB5273"/>
    <w:rsid w:val="00DB7AC5"/>
    <w:rsid w:val="00DB7D1A"/>
    <w:rsid w:val="00DC5A2D"/>
    <w:rsid w:val="00DD02C2"/>
    <w:rsid w:val="00DD148F"/>
    <w:rsid w:val="00DD2715"/>
    <w:rsid w:val="00DD2C61"/>
    <w:rsid w:val="00DD32C8"/>
    <w:rsid w:val="00DD5F61"/>
    <w:rsid w:val="00DE47FF"/>
    <w:rsid w:val="00DF092D"/>
    <w:rsid w:val="00DF1564"/>
    <w:rsid w:val="00DF1B0B"/>
    <w:rsid w:val="00DF667A"/>
    <w:rsid w:val="00E00D9F"/>
    <w:rsid w:val="00E022F9"/>
    <w:rsid w:val="00E0399A"/>
    <w:rsid w:val="00E06D0E"/>
    <w:rsid w:val="00E07EE9"/>
    <w:rsid w:val="00E15AB8"/>
    <w:rsid w:val="00E16183"/>
    <w:rsid w:val="00E20BCC"/>
    <w:rsid w:val="00E22D62"/>
    <w:rsid w:val="00E23126"/>
    <w:rsid w:val="00E238F7"/>
    <w:rsid w:val="00E23BC1"/>
    <w:rsid w:val="00E27C68"/>
    <w:rsid w:val="00E34B69"/>
    <w:rsid w:val="00E375C8"/>
    <w:rsid w:val="00E45F1C"/>
    <w:rsid w:val="00E602DF"/>
    <w:rsid w:val="00E63FD8"/>
    <w:rsid w:val="00E641CE"/>
    <w:rsid w:val="00E64924"/>
    <w:rsid w:val="00E67435"/>
    <w:rsid w:val="00E72A1C"/>
    <w:rsid w:val="00E73531"/>
    <w:rsid w:val="00E80FCA"/>
    <w:rsid w:val="00E81750"/>
    <w:rsid w:val="00E83272"/>
    <w:rsid w:val="00E85459"/>
    <w:rsid w:val="00E90CBA"/>
    <w:rsid w:val="00E918E3"/>
    <w:rsid w:val="00E92AA6"/>
    <w:rsid w:val="00E93BF4"/>
    <w:rsid w:val="00E95726"/>
    <w:rsid w:val="00EA27C4"/>
    <w:rsid w:val="00EA2ED0"/>
    <w:rsid w:val="00EA3285"/>
    <w:rsid w:val="00EA3A08"/>
    <w:rsid w:val="00EA6144"/>
    <w:rsid w:val="00EB38B9"/>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F023CB"/>
    <w:rsid w:val="00F04B29"/>
    <w:rsid w:val="00F16633"/>
    <w:rsid w:val="00F224DC"/>
    <w:rsid w:val="00F22A16"/>
    <w:rsid w:val="00F232DA"/>
    <w:rsid w:val="00F24A77"/>
    <w:rsid w:val="00F26B38"/>
    <w:rsid w:val="00F26C5D"/>
    <w:rsid w:val="00F3059F"/>
    <w:rsid w:val="00F44DBC"/>
    <w:rsid w:val="00F4736C"/>
    <w:rsid w:val="00F475FA"/>
    <w:rsid w:val="00F528DF"/>
    <w:rsid w:val="00F52D0F"/>
    <w:rsid w:val="00F531F3"/>
    <w:rsid w:val="00F5578B"/>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5BC"/>
    <w:rsid w:val="00FA2655"/>
    <w:rsid w:val="00FA6A59"/>
    <w:rsid w:val="00FB13B6"/>
    <w:rsid w:val="00FC0D0A"/>
    <w:rsid w:val="00FC3E75"/>
    <w:rsid w:val="00FC4235"/>
    <w:rsid w:val="00FD2BCB"/>
    <w:rsid w:val="00FD30B8"/>
    <w:rsid w:val="00FD5BEB"/>
    <w:rsid w:val="00FE28B5"/>
    <w:rsid w:val="00FF0ABE"/>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612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fluence.sacsewer.com/display/INIT166/Vendor+Search"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E5C2-2D01-4A04-8D21-F49637567989}">
  <ds:schemaRefs>
    <ds:schemaRef ds:uri="http://schemas.openxmlformats.org/package/2006/metadata/core-properties"/>
    <ds:schemaRef ds:uri="http://purl.org/dc/dcmitype/"/>
    <ds:schemaRef ds:uri="http://schemas.microsoft.com/office/infopath/2007/PartnerControls"/>
    <ds:schemaRef ds:uri="http://www.w3.org/XML/1998/namespace"/>
    <ds:schemaRef ds:uri="http://schemas.microsoft.com/office/2006/documentManagement/types"/>
    <ds:schemaRef ds:uri="http://purl.org/dc/elements/1.1/"/>
    <ds:schemaRef ds:uri="0eebdf87-e1c6-46f8-8e04-deced2156cc9"/>
    <ds:schemaRef ds:uri="4b458be9-b550-4a56-b51d-c79a4ec8d2f7"/>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3.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4.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8D3283-6425-4A2A-8D30-EDE0D4F62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Aguillio. Rudy</cp:lastModifiedBy>
  <cp:revision>3</cp:revision>
  <cp:lastPrinted>2020-10-19T18:43:00Z</cp:lastPrinted>
  <dcterms:created xsi:type="dcterms:W3CDTF">2021-04-02T23:33:00Z</dcterms:created>
  <dcterms:modified xsi:type="dcterms:W3CDTF">2021-04-03T00:02:00Z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