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1F3FDE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64491A">
              <w:rPr>
                <w:rFonts w:ascii="Arial" w:hAnsi="Arial"/>
                <w:sz w:val="22"/>
                <w:szCs w:val="22"/>
              </w:rPr>
              <w:t>63: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Upgrade Meridian</w:t>
            </w:r>
          </w:p>
          <w:p w14:paraId="00232641" w14:textId="6AF1E25E" w:rsidR="00393EC8" w:rsidRPr="00F86CCD" w:rsidRDefault="00EE36BC" w:rsidP="00610893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64491A">
              <w:rPr>
                <w:rFonts w:ascii="Arial" w:hAnsi="Arial" w:cs="Arial"/>
              </w:rPr>
              <w:t>of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893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610893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7DF487CA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0"/>
              </w:rPr>
              <w:t>Dan Boulger</w:t>
            </w:r>
          </w:p>
          <w:p w14:paraId="1C4C45BD" w14:textId="05BDA006" w:rsidR="00393EC8" w:rsidRPr="00F86CCD" w:rsidRDefault="00393EC8" w:rsidP="00644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64491A">
              <w:rPr>
                <w:rFonts w:ascii="Arial" w:hAnsi="Arial"/>
                <w:sz w:val="22"/>
                <w:szCs w:val="22"/>
              </w:rPr>
              <w:t>Matt Doyle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0998FBBA" w:rsidR="00393EC8" w:rsidRPr="00642381" w:rsidRDefault="005844CB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64491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163EB438" w:rsidR="00393EC8" w:rsidRPr="00642381" w:rsidRDefault="00A65616" w:rsidP="006108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108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11" w:type="pct"/>
            <w:gridSpan w:val="2"/>
          </w:tcPr>
          <w:p w14:paraId="6AC1F1F9" w14:textId="2C26049B" w:rsidR="00393EC8" w:rsidRPr="00642381" w:rsidRDefault="00DD02C2" w:rsidP="00644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4491A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32625CDF" w:rsidR="00393EC8" w:rsidRPr="0082106A" w:rsidRDefault="00393EC8" w:rsidP="0064491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491A">
              <w:rPr>
                <w:rFonts w:ascii="Arial" w:hAnsi="Arial" w:cs="Arial"/>
                <w:sz w:val="22"/>
                <w:szCs w:val="22"/>
              </w:rPr>
              <w:t xml:space="preserve">Upgrade Meridian to version </w:t>
            </w:r>
            <w:r w:rsidR="00EF3C6D">
              <w:rPr>
                <w:rFonts w:ascii="Arial" w:hAnsi="Arial" w:cs="Arial"/>
                <w:sz w:val="22"/>
                <w:szCs w:val="22"/>
              </w:rPr>
              <w:t>20</w:t>
            </w:r>
            <w:r w:rsidR="006449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C2428B" w:rsidRPr="00642381" w14:paraId="6C1EC34A" w14:textId="77777777" w:rsidTr="00DC5A2D">
        <w:trPr>
          <w:trHeight w:val="272"/>
        </w:trPr>
        <w:tc>
          <w:tcPr>
            <w:tcW w:w="1593" w:type="pct"/>
          </w:tcPr>
          <w:p w14:paraId="7AB2C718" w14:textId="3764D906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Meridian in stage environment</w:t>
            </w:r>
          </w:p>
        </w:tc>
        <w:tc>
          <w:tcPr>
            <w:tcW w:w="500" w:type="pct"/>
          </w:tcPr>
          <w:p w14:paraId="378CEC17" w14:textId="2FE82661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03/08/2021</w:t>
            </w:r>
          </w:p>
        </w:tc>
        <w:tc>
          <w:tcPr>
            <w:tcW w:w="531" w:type="pct"/>
          </w:tcPr>
          <w:p w14:paraId="3449F850" w14:textId="111C630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14C7D342" w14:textId="2F738319" w:rsidR="00C2428B" w:rsidRDefault="00C2428B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469" w:type="pct"/>
          </w:tcPr>
          <w:p w14:paraId="5100354F" w14:textId="7C2AD4D0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00A0998" w14:textId="6F4F0867" w:rsidR="00C2428B" w:rsidRDefault="00C2428B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Configuration completed and verified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3D5A00D6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Meridian in development environment</w:t>
            </w:r>
          </w:p>
        </w:tc>
        <w:tc>
          <w:tcPr>
            <w:tcW w:w="500" w:type="pct"/>
          </w:tcPr>
          <w:p w14:paraId="5F15F8DA" w14:textId="20034C98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31" w:type="pct"/>
          </w:tcPr>
          <w:p w14:paraId="68F8B7DB" w14:textId="69EC86FB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04/07/2021</w:t>
            </w:r>
          </w:p>
        </w:tc>
        <w:tc>
          <w:tcPr>
            <w:tcW w:w="469" w:type="pct"/>
          </w:tcPr>
          <w:p w14:paraId="7322FE32" w14:textId="41832671" w:rsidR="00434E23" w:rsidRDefault="00434E23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8B245A5" w14:textId="739C1175" w:rsidR="00434E23" w:rsidRDefault="00E71567" w:rsidP="00C2428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7DEEE143" w:rsidR="00434E23" w:rsidRDefault="00C2428B" w:rsidP="0061089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Development infrastructure is set up, application upgrade</w:t>
            </w:r>
            <w:r w:rsidR="00610893">
              <w:rPr>
                <w:rFonts w:ascii="Arial" w:hAnsi="Arial" w:cs="Arial"/>
                <w:color w:val="000000"/>
                <w:sz w:val="22"/>
                <w:szCs w:val="22"/>
              </w:rPr>
              <w:t xml:space="preserve"> delayed due to vendor availability. Upgrade is scheduled to take place on 5/20/2021.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35C7FBF1" w:rsidR="00434E23" w:rsidRDefault="0064491A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Meridian in test environment</w:t>
            </w:r>
          </w:p>
        </w:tc>
        <w:tc>
          <w:tcPr>
            <w:tcW w:w="500" w:type="pct"/>
          </w:tcPr>
          <w:p w14:paraId="3D0A6B17" w14:textId="13B4EDD1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BB30E3" w14:textId="173AF392" w:rsidR="00434E23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37AAF9A4" w14:textId="5B01D48F" w:rsidR="00434E23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F4F6502" w14:textId="0FEC4E9A" w:rsidR="00434E23" w:rsidRDefault="009956D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753802D7" w:rsidR="00434E23" w:rsidRDefault="009956D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 infrastructure is set up, ready for application upgrade</w:t>
            </w:r>
          </w:p>
        </w:tc>
      </w:tr>
      <w:tr w:rsidR="0064491A" w:rsidRPr="00642381" w14:paraId="6B5C3211" w14:textId="77777777" w:rsidTr="00DC5A2D">
        <w:trPr>
          <w:trHeight w:val="272"/>
        </w:trPr>
        <w:tc>
          <w:tcPr>
            <w:tcW w:w="1593" w:type="pct"/>
          </w:tcPr>
          <w:p w14:paraId="6FADDBB4" w14:textId="6C8CC23C" w:rsidR="0064491A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UAT</w:t>
            </w:r>
          </w:p>
        </w:tc>
        <w:tc>
          <w:tcPr>
            <w:tcW w:w="500" w:type="pct"/>
          </w:tcPr>
          <w:p w14:paraId="7BD274CF" w14:textId="690C1416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D8231B" w14:textId="003D7341" w:rsidR="0064491A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5C7B108" w14:textId="3D96DDD7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78DF3ACC" w14:textId="1D7C8B15" w:rsidR="0064491A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DF9B79" w14:textId="77777777" w:rsidR="0064491A" w:rsidRDefault="0064491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28AF4FE5" w14:textId="77777777" w:rsidTr="00DC5A2D">
        <w:trPr>
          <w:trHeight w:val="272"/>
        </w:trPr>
        <w:tc>
          <w:tcPr>
            <w:tcW w:w="1593" w:type="pct"/>
          </w:tcPr>
          <w:p w14:paraId="08C8AD27" w14:textId="2A24AF2E" w:rsidR="00C2428B" w:rsidRDefault="00C2428B" w:rsidP="0064491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training</w:t>
            </w:r>
          </w:p>
        </w:tc>
        <w:tc>
          <w:tcPr>
            <w:tcW w:w="500" w:type="pct"/>
          </w:tcPr>
          <w:p w14:paraId="15A772F5" w14:textId="006F8FA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3F1E6E9" w14:textId="2A3E762D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234648C" w14:textId="3667B01B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F01F18D" w14:textId="5CAB5FB1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789C8BE2" w14:textId="77777777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428B" w:rsidRPr="00642381" w14:paraId="6641E139" w14:textId="77777777" w:rsidTr="00DC5A2D">
        <w:trPr>
          <w:trHeight w:val="272"/>
        </w:trPr>
        <w:tc>
          <w:tcPr>
            <w:tcW w:w="1593" w:type="pct"/>
          </w:tcPr>
          <w:p w14:paraId="0D1BAFC3" w14:textId="3AEE99AC" w:rsidR="00C2428B" w:rsidRDefault="00C2428B" w:rsidP="00C2428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Upgrade Meridian in production</w:t>
            </w:r>
          </w:p>
        </w:tc>
        <w:tc>
          <w:tcPr>
            <w:tcW w:w="500" w:type="pct"/>
          </w:tcPr>
          <w:p w14:paraId="7A328A40" w14:textId="3404E46B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7FEEC536" w14:textId="50BBDDBC" w:rsidR="00C2428B" w:rsidRDefault="00C2428B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0610B483" w14:textId="1D5609D8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9E9BDDC" w14:textId="6D905C26" w:rsidR="00C2428B" w:rsidRDefault="00C2428B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7258A93" w14:textId="77777777" w:rsidR="00C2428B" w:rsidRDefault="00C2428B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892B1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7C40A095" w14:textId="4A75C732" w:rsidR="00CA7616" w:rsidRPr="00892B14" w:rsidRDefault="00985E6D" w:rsidP="009956DA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Prepare</w:t>
            </w:r>
            <w:r w:rsidR="00892B14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QA test scripts for Meridian</w:t>
            </w:r>
          </w:p>
          <w:p w14:paraId="635F4170" w14:textId="5C42CC3A" w:rsidR="00892B14" w:rsidRPr="00B2000A" w:rsidRDefault="00892B14" w:rsidP="009956DA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Updated project schedule and timeline based on IT and training’s input.</w:t>
            </w:r>
            <w:bookmarkStart w:id="1" w:name="_GoBack"/>
            <w:bookmarkEnd w:id="1"/>
          </w:p>
        </w:tc>
        <w:tc>
          <w:tcPr>
            <w:tcW w:w="2403" w:type="pct"/>
            <w:shd w:val="clear" w:color="auto" w:fill="auto"/>
          </w:tcPr>
          <w:p w14:paraId="36B5B0EF" w14:textId="77777777" w:rsidR="009956DA" w:rsidRDefault="009956DA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Work with vendor to complete base install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developement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environment.</w:t>
            </w:r>
          </w:p>
          <w:p w14:paraId="5D0A00ED" w14:textId="77777777" w:rsidR="00985E6D" w:rsidRDefault="00985E6D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Configure TLS ad SSO in development environment</w:t>
            </w:r>
          </w:p>
          <w:p w14:paraId="585E4991" w14:textId="25E53E69" w:rsidR="00985E6D" w:rsidRPr="00985E6D" w:rsidRDefault="00985E6D" w:rsidP="00985E6D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system testing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1C1B0D42" w:rsidR="00423FF8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Decisions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4C52846" w14:textId="63477BA0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3A928878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26A9863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8835B1B" w:rsidR="00972C04" w:rsidRDefault="009956DA" w:rsidP="009956DA">
            <w:pPr>
              <w:rPr>
                <w:rFonts w:ascii="Arial" w:hAnsi="Arial" w:cs="Arial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 xml:space="preserve">No Key </w:t>
            </w:r>
            <w:r>
              <w:rPr>
                <w:rFonts w:ascii="Arial" w:hAnsi="Arial" w:cs="Arial"/>
                <w:sz w:val="22"/>
                <w:szCs w:val="22"/>
              </w:rPr>
              <w:t>Risks</w:t>
            </w:r>
            <w:r w:rsidRPr="009A60CD">
              <w:rPr>
                <w:rFonts w:ascii="Arial" w:hAnsi="Arial" w:cs="Arial"/>
                <w:sz w:val="22"/>
                <w:szCs w:val="22"/>
              </w:rPr>
              <w:t xml:space="preserve"> to Report</w:t>
            </w:r>
          </w:p>
        </w:tc>
        <w:tc>
          <w:tcPr>
            <w:tcW w:w="671" w:type="pct"/>
          </w:tcPr>
          <w:p w14:paraId="153667BA" w14:textId="6B308A93" w:rsidR="00972C04" w:rsidRDefault="00972C0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335F61A" w14:textId="4D8B56FA" w:rsidR="00972C04" w:rsidRDefault="00972C0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282F31BE" w14:textId="061B4940" w:rsidR="00972C04" w:rsidRDefault="00972C04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CB097" w14:textId="77777777" w:rsidR="0013424A" w:rsidRDefault="0013424A">
      <w:r>
        <w:separator/>
      </w:r>
    </w:p>
  </w:endnote>
  <w:endnote w:type="continuationSeparator" w:id="0">
    <w:p w14:paraId="15731833" w14:textId="77777777" w:rsidR="0013424A" w:rsidRDefault="0013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0594E5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10893">
          <w:rPr>
            <w:rFonts w:ascii="Arial" w:hAnsi="Arial" w:cs="Arial"/>
            <w:i/>
            <w:noProof/>
            <w:sz w:val="20"/>
            <w:szCs w:val="20"/>
          </w:rPr>
          <w:t>5/14/2021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92B14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FDA95" w14:textId="77777777" w:rsidR="0013424A" w:rsidRDefault="0013424A">
      <w:r>
        <w:separator/>
      </w:r>
    </w:p>
  </w:footnote>
  <w:footnote w:type="continuationSeparator" w:id="0">
    <w:p w14:paraId="402FB2AA" w14:textId="77777777" w:rsidR="0013424A" w:rsidRDefault="0013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424A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089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491A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2B14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5E6D"/>
    <w:rsid w:val="00986C40"/>
    <w:rsid w:val="009900A7"/>
    <w:rsid w:val="00994659"/>
    <w:rsid w:val="009956DA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428B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14A1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546934D1-6D8A-492D-9147-19D7856B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Boulger. Dan</cp:lastModifiedBy>
  <cp:revision>4</cp:revision>
  <cp:lastPrinted>2020-09-16T22:45:00Z</cp:lastPrinted>
  <dcterms:created xsi:type="dcterms:W3CDTF">2021-05-14T22:31:00Z</dcterms:created>
  <dcterms:modified xsi:type="dcterms:W3CDTF">2021-05-14T22:38:00Z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