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0E98DD8B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D56101">
              <w:rPr>
                <w:rFonts w:ascii="Arial" w:hAnsi="Arial"/>
                <w:sz w:val="22"/>
                <w:szCs w:val="22"/>
              </w:rPr>
              <w:t>76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D56101">
              <w:rPr>
                <w:rFonts w:ascii="Arial" w:hAnsi="Arial"/>
                <w:sz w:val="22"/>
                <w:szCs w:val="22"/>
              </w:rPr>
              <w:t>Project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 Request Management</w:t>
            </w:r>
          </w:p>
          <w:p w14:paraId="00232641" w14:textId="034E9841" w:rsidR="00393EC8" w:rsidRPr="00F86CCD" w:rsidRDefault="00EE36BC" w:rsidP="00A21BA8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72B">
              <w:rPr>
                <w:rFonts w:ascii="Arial" w:hAnsi="Arial" w:cs="Arial"/>
                <w:sz w:val="22"/>
                <w:szCs w:val="22"/>
              </w:rPr>
              <w:t>0</w:t>
            </w:r>
            <w:r w:rsidR="00A21BA8">
              <w:rPr>
                <w:rFonts w:ascii="Arial" w:hAnsi="Arial" w:cs="Arial"/>
                <w:sz w:val="22"/>
                <w:szCs w:val="22"/>
              </w:rPr>
              <w:t>2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4772B">
              <w:rPr>
                <w:rFonts w:ascii="Arial" w:hAnsi="Arial" w:cs="Arial"/>
                <w:sz w:val="22"/>
                <w:szCs w:val="22"/>
              </w:rPr>
              <w:t>1</w:t>
            </w:r>
            <w:r w:rsidR="002632F7">
              <w:rPr>
                <w:rFonts w:ascii="Arial" w:hAnsi="Arial" w:cs="Arial"/>
                <w:sz w:val="22"/>
                <w:szCs w:val="22"/>
              </w:rPr>
              <w:t>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248442FC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D56101">
              <w:rPr>
                <w:rFonts w:ascii="Arial" w:hAnsi="Arial" w:cs="Arial"/>
                <w:sz w:val="22"/>
                <w:szCs w:val="22"/>
              </w:rPr>
              <w:t>176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2246C283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A65616">
              <w:rPr>
                <w:rFonts w:ascii="Arial" w:hAnsi="Arial" w:cs="Arial"/>
                <w:sz w:val="22"/>
                <w:szCs w:val="22"/>
              </w:rPr>
              <w:t>12/31/2020</w:t>
            </w:r>
          </w:p>
        </w:tc>
        <w:tc>
          <w:tcPr>
            <w:tcW w:w="1311" w:type="pct"/>
            <w:gridSpan w:val="2"/>
          </w:tcPr>
          <w:p w14:paraId="6AC1F1F9" w14:textId="024B94CF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A21BA8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A8A5001" w:rsidR="00393EC8" w:rsidRPr="0082106A" w:rsidRDefault="00393EC8" w:rsidP="00D56101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D6253">
              <w:rPr>
                <w:rFonts w:ascii="Arial" w:hAnsi="Arial" w:cs="Arial"/>
                <w:sz w:val="22"/>
                <w:szCs w:val="22"/>
              </w:rPr>
              <w:t xml:space="preserve">Improving our Service Model </w:t>
            </w:r>
            <w:r w:rsidR="00D56101">
              <w:rPr>
                <w:rFonts w:ascii="Arial" w:hAnsi="Arial" w:cs="Arial"/>
                <w:sz w:val="22"/>
                <w:szCs w:val="22"/>
              </w:rPr>
              <w:t>for requesting project work by distinguishing project work from incidents and service requests and designing a specific project request process to support and track the performance of project activities.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3E01C32A" w:rsidR="005A670D" w:rsidRDefault="005A670D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</w:t>
            </w:r>
            <w:r w:rsidR="00A938A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Plan</w:t>
            </w:r>
          </w:p>
        </w:tc>
        <w:tc>
          <w:tcPr>
            <w:tcW w:w="500" w:type="pct"/>
          </w:tcPr>
          <w:p w14:paraId="3D0A6B17" w14:textId="4B6B19A0" w:rsidR="005A670D" w:rsidRDefault="00A938A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</w:t>
            </w:r>
            <w:r w:rsidR="003F18E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31" w:type="pct"/>
          </w:tcPr>
          <w:p w14:paraId="53BB30E3" w14:textId="3974D9DD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69" w:type="pct"/>
          </w:tcPr>
          <w:p w14:paraId="37AAF9A4" w14:textId="364D6E20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556C4986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33E2D0D3" w14:textId="33707E72" w:rsidR="005A670D" w:rsidRDefault="00A938A2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3DC418F0" w:rsidR="00A938A2" w:rsidRDefault="003F18ED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AC5F0F2" w14:textId="7EF7E4FC" w:rsidR="00A938A2" w:rsidRDefault="00A938A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</w:t>
            </w:r>
            <w:r w:rsidR="003F18ED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31" w:type="pct"/>
          </w:tcPr>
          <w:p w14:paraId="26B957A5" w14:textId="15D81D15" w:rsidR="00A938A2" w:rsidRDefault="003F18ED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02/01</w:t>
            </w:r>
            <w:r w:rsidR="009418E5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F6425B7" w14:textId="77777777" w:rsidR="00A938A2" w:rsidRDefault="00A938A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007AFFA" w14:textId="43DBABC5" w:rsidR="00A938A2" w:rsidRDefault="002378F9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A21BA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037FFFBB" w:rsidR="00A938A2" w:rsidRDefault="009418E5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53EF625C" w:rsidR="005D11C3" w:rsidRPr="00642381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Issues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5D11C3">
        <w:trPr>
          <w:trHeight w:val="345"/>
        </w:trPr>
        <w:tc>
          <w:tcPr>
            <w:tcW w:w="438" w:type="pct"/>
          </w:tcPr>
          <w:p w14:paraId="466AD22B" w14:textId="61F8F8E5" w:rsidR="009418E5" w:rsidRDefault="003F18ED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IT-3174</w:t>
            </w:r>
          </w:p>
          <w:p w14:paraId="27716101" w14:textId="460AC4B0" w:rsidR="00A21BA8" w:rsidRDefault="00A21BA8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IT-3179</w:t>
            </w:r>
          </w:p>
          <w:p w14:paraId="0A79E055" w14:textId="77777777" w:rsidR="00A21BA8" w:rsidRDefault="00A21BA8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5B496F0" w14:textId="4280CB37" w:rsidR="008A075B" w:rsidRDefault="008A075B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IT-3178</w:t>
            </w:r>
          </w:p>
          <w:p w14:paraId="3408DCF3" w14:textId="04CE9EF4" w:rsidR="008A075B" w:rsidRDefault="00A90380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IT-2684</w:t>
            </w:r>
          </w:p>
          <w:p w14:paraId="698C0749" w14:textId="40A28B02" w:rsidR="00A90380" w:rsidRDefault="00A90380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IT-2682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110746E4" w14:textId="507E5AF2" w:rsidR="009418E5" w:rsidRPr="00DE17E0" w:rsidRDefault="00A21BA8" w:rsidP="00DE17E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E17E0">
              <w:rPr>
                <w:rFonts w:ascii="Arial" w:hAnsi="Arial" w:cs="Arial"/>
                <w:sz w:val="22"/>
                <w:szCs w:val="22"/>
              </w:rPr>
              <w:t xml:space="preserve">Approved </w:t>
            </w:r>
            <w:r w:rsidR="003F18ED" w:rsidRPr="00DE17E0">
              <w:rPr>
                <w:rFonts w:ascii="Arial" w:hAnsi="Arial" w:cs="Arial"/>
                <w:sz w:val="22"/>
                <w:szCs w:val="22"/>
              </w:rPr>
              <w:t>Pro</w:t>
            </w:r>
            <w:r w:rsidRPr="00DE17E0">
              <w:rPr>
                <w:rFonts w:ascii="Arial" w:hAnsi="Arial" w:cs="Arial"/>
                <w:sz w:val="22"/>
                <w:szCs w:val="22"/>
              </w:rPr>
              <w:t>ject Request Process Diagram – Closed Task</w:t>
            </w:r>
          </w:p>
          <w:p w14:paraId="1A73C39E" w14:textId="71FCC26A" w:rsidR="00A21BA8" w:rsidRDefault="00A21BA8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Governance approval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Projet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Request Template – Closed Task</w:t>
            </w:r>
          </w:p>
          <w:p w14:paraId="08BB3E5E" w14:textId="33FAA029" w:rsidR="008A075B" w:rsidRDefault="008A075B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Request Template submitted for Sponsor approval</w:t>
            </w:r>
          </w:p>
          <w:p w14:paraId="4E1B52B7" w14:textId="66F4B2AB" w:rsidR="00F26C5D" w:rsidRDefault="00A90380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Project Request Workflow Diagram </w:t>
            </w:r>
            <w:r w:rsidR="00DE17E0">
              <w:rPr>
                <w:rFonts w:ascii="Arial" w:hAnsi="Arial" w:cs="Arial"/>
                <w:sz w:val="22"/>
                <w:szCs w:val="22"/>
              </w:rPr>
              <w:t>submitted for Sponsor approval</w:t>
            </w:r>
          </w:p>
          <w:p w14:paraId="635F4170" w14:textId="7F018463" w:rsidR="00A90380" w:rsidRPr="009418E5" w:rsidRDefault="00A90380" w:rsidP="008A075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Completing the Project </w:t>
            </w:r>
            <w:r w:rsidR="00DE17E0">
              <w:rPr>
                <w:rFonts w:ascii="Arial" w:hAnsi="Arial" w:cs="Arial"/>
                <w:sz w:val="22"/>
                <w:szCs w:val="22"/>
              </w:rPr>
              <w:t>Request is submitted for Sponsor approval</w:t>
            </w:r>
          </w:p>
        </w:tc>
        <w:tc>
          <w:tcPr>
            <w:tcW w:w="2403" w:type="pct"/>
            <w:shd w:val="clear" w:color="auto" w:fill="auto"/>
          </w:tcPr>
          <w:p w14:paraId="5CC877B2" w14:textId="5FD5A8C7" w:rsidR="00492546" w:rsidRPr="00DE17E0" w:rsidRDefault="00A90380" w:rsidP="00DE17E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17E0">
              <w:rPr>
                <w:rFonts w:ascii="Arial" w:hAnsi="Arial" w:cs="Arial"/>
                <w:color w:val="000000"/>
                <w:sz w:val="22"/>
                <w:szCs w:val="22"/>
              </w:rPr>
              <w:t xml:space="preserve">Obtain approvals for Project Request Process and Workflows </w:t>
            </w:r>
            <w:r w:rsidR="00DE17E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585E4991" w14:textId="001F419C" w:rsidR="004A3002" w:rsidRPr="00DE17E0" w:rsidRDefault="004A3002" w:rsidP="00DE17E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17E0">
              <w:rPr>
                <w:rFonts w:ascii="Arial" w:hAnsi="Arial" w:cs="Arial"/>
                <w:color w:val="000000"/>
                <w:sz w:val="22"/>
                <w:szCs w:val="22"/>
              </w:rPr>
              <w:t>Move the Completing the Project Request and Project Request Template to the Project Requests Confluence space</w:t>
            </w: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77777777" w:rsidR="005844CB" w:rsidRPr="005844CB" w:rsidRDefault="005844CB" w:rsidP="005844CB">
      <w:pPr>
        <w:rPr>
          <w:sz w:val="4"/>
          <w:szCs w:val="4"/>
        </w:rPr>
      </w:pPr>
    </w:p>
    <w:p w14:paraId="5FA6AF2D" w14:textId="77777777" w:rsidR="005844CB" w:rsidRPr="005844CB" w:rsidRDefault="005844CB" w:rsidP="005844CB">
      <w:pPr>
        <w:rPr>
          <w:sz w:val="4"/>
          <w:szCs w:val="4"/>
        </w:rPr>
      </w:pPr>
    </w:p>
    <w:p w14:paraId="18A5CAA2" w14:textId="77777777" w:rsidR="005844CB" w:rsidRPr="005844CB" w:rsidRDefault="005844CB" w:rsidP="005844CB">
      <w:pPr>
        <w:rPr>
          <w:sz w:val="4"/>
          <w:szCs w:val="4"/>
        </w:rPr>
      </w:pPr>
    </w:p>
    <w:p w14:paraId="6A64FA86" w14:textId="77777777" w:rsidR="005844CB" w:rsidRPr="005844CB" w:rsidRDefault="005844CB" w:rsidP="005844CB">
      <w:pPr>
        <w:rPr>
          <w:sz w:val="4"/>
          <w:szCs w:val="4"/>
        </w:rPr>
      </w:pPr>
    </w:p>
    <w:p w14:paraId="6C36DB6C" w14:textId="77777777" w:rsidR="005844CB" w:rsidRPr="005844CB" w:rsidRDefault="005844CB" w:rsidP="005844CB">
      <w:pPr>
        <w:rPr>
          <w:sz w:val="4"/>
          <w:szCs w:val="4"/>
        </w:rPr>
      </w:pPr>
    </w:p>
    <w:p w14:paraId="2536433A" w14:textId="77777777" w:rsidR="005844CB" w:rsidRPr="005844CB" w:rsidRDefault="005844CB" w:rsidP="005844CB">
      <w:pPr>
        <w:rPr>
          <w:sz w:val="4"/>
          <w:szCs w:val="4"/>
        </w:rPr>
      </w:pPr>
    </w:p>
    <w:p w14:paraId="664EB34F" w14:textId="77777777" w:rsidR="005844CB" w:rsidRPr="005844CB" w:rsidRDefault="005844CB" w:rsidP="005844CB">
      <w:pPr>
        <w:rPr>
          <w:sz w:val="4"/>
          <w:szCs w:val="4"/>
        </w:rPr>
      </w:pPr>
    </w:p>
    <w:p w14:paraId="1B80B466" w14:textId="77777777" w:rsidR="005844CB" w:rsidRPr="005844CB" w:rsidRDefault="005844CB" w:rsidP="005844CB">
      <w:pPr>
        <w:rPr>
          <w:sz w:val="4"/>
          <w:szCs w:val="4"/>
        </w:rPr>
      </w:pPr>
    </w:p>
    <w:p w14:paraId="05238D64" w14:textId="77777777" w:rsidR="005844CB" w:rsidRPr="005844CB" w:rsidRDefault="005844CB" w:rsidP="005844CB">
      <w:pPr>
        <w:rPr>
          <w:sz w:val="4"/>
          <w:szCs w:val="4"/>
        </w:rPr>
      </w:pPr>
    </w:p>
    <w:p w14:paraId="0CB8272E" w14:textId="77777777" w:rsidR="005844CB" w:rsidRPr="005844CB" w:rsidRDefault="005844CB" w:rsidP="005844CB">
      <w:pPr>
        <w:rPr>
          <w:sz w:val="4"/>
          <w:szCs w:val="4"/>
        </w:rPr>
      </w:pPr>
    </w:p>
    <w:p w14:paraId="678DB2CB" w14:textId="77777777" w:rsidR="005844CB" w:rsidRPr="005844CB" w:rsidRDefault="005844CB" w:rsidP="005844CB">
      <w:pPr>
        <w:rPr>
          <w:sz w:val="4"/>
          <w:szCs w:val="4"/>
        </w:rPr>
      </w:pPr>
    </w:p>
    <w:p w14:paraId="20ACC92E" w14:textId="77777777" w:rsidR="005844CB" w:rsidRPr="005844CB" w:rsidRDefault="005844CB" w:rsidP="005844CB">
      <w:pPr>
        <w:rPr>
          <w:sz w:val="4"/>
          <w:szCs w:val="4"/>
        </w:rPr>
      </w:pPr>
    </w:p>
    <w:p w14:paraId="0CFE5C01" w14:textId="77777777" w:rsidR="005844CB" w:rsidRPr="005844CB" w:rsidRDefault="005844CB" w:rsidP="005844CB">
      <w:pPr>
        <w:rPr>
          <w:sz w:val="4"/>
          <w:szCs w:val="4"/>
        </w:rPr>
      </w:pPr>
      <w:bookmarkStart w:id="1" w:name="_GoBack"/>
      <w:bookmarkEnd w:id="1"/>
    </w:p>
    <w:p w14:paraId="78D858F7" w14:textId="77777777" w:rsidR="005844CB" w:rsidRPr="005844CB" w:rsidRDefault="005844CB" w:rsidP="005844CB">
      <w:pPr>
        <w:rPr>
          <w:sz w:val="4"/>
          <w:szCs w:val="4"/>
        </w:rPr>
      </w:pPr>
    </w:p>
    <w:p w14:paraId="28ABF3B7" w14:textId="77777777" w:rsidR="005844CB" w:rsidRPr="005844CB" w:rsidRDefault="005844CB" w:rsidP="005844CB">
      <w:pPr>
        <w:rPr>
          <w:sz w:val="4"/>
          <w:szCs w:val="4"/>
        </w:rPr>
      </w:pPr>
    </w:p>
    <w:p w14:paraId="1ED293A1" w14:textId="77777777" w:rsidR="005844CB" w:rsidRPr="005844CB" w:rsidRDefault="005844CB" w:rsidP="005844CB">
      <w:pPr>
        <w:rPr>
          <w:sz w:val="4"/>
          <w:szCs w:val="4"/>
        </w:rPr>
      </w:pPr>
    </w:p>
    <w:p w14:paraId="4ACB8D56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72E5F" w14:textId="77777777" w:rsidR="00B77144" w:rsidRDefault="00B77144">
      <w:r>
        <w:separator/>
      </w:r>
    </w:p>
  </w:endnote>
  <w:endnote w:type="continuationSeparator" w:id="0">
    <w:p w14:paraId="5899CFFE" w14:textId="77777777" w:rsidR="00B77144" w:rsidRDefault="00B7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AE9D6DF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</w:t>
        </w:r>
        <w:r w:rsidR="0098149B">
          <w:rPr>
            <w:rFonts w:ascii="Arial" w:hAnsi="Arial" w:cs="Arial"/>
            <w:sz w:val="20"/>
            <w:szCs w:val="20"/>
          </w:rPr>
          <w:t xml:space="preserve">    </w:t>
        </w:r>
        <w:r w:rsidR="00492546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8149B">
          <w:rPr>
            <w:rFonts w:ascii="Arial" w:hAnsi="Arial" w:cs="Arial"/>
            <w:i/>
            <w:noProof/>
            <w:sz w:val="20"/>
            <w:szCs w:val="20"/>
          </w:rPr>
          <w:t>2/19/2021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98149B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D9FBB" w14:textId="77777777" w:rsidR="00B77144" w:rsidRDefault="00B77144">
      <w:r>
        <w:separator/>
      </w:r>
    </w:p>
  </w:footnote>
  <w:footnote w:type="continuationSeparator" w:id="0">
    <w:p w14:paraId="047E7053" w14:textId="77777777" w:rsidR="00B77144" w:rsidRDefault="00B7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316"/>
    <w:multiLevelType w:val="hybridMultilevel"/>
    <w:tmpl w:val="240E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07CEC"/>
    <w:multiLevelType w:val="hybridMultilevel"/>
    <w:tmpl w:val="165A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378F9"/>
    <w:rsid w:val="002425E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18ED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3002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58B1"/>
    <w:rsid w:val="00561FDD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87A"/>
    <w:rsid w:val="006C39BC"/>
    <w:rsid w:val="006C511D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25813"/>
    <w:rsid w:val="00734374"/>
    <w:rsid w:val="00735E18"/>
    <w:rsid w:val="00737B19"/>
    <w:rsid w:val="0074100B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075B"/>
    <w:rsid w:val="008A13F9"/>
    <w:rsid w:val="008A39B5"/>
    <w:rsid w:val="008A3C24"/>
    <w:rsid w:val="008B0EA4"/>
    <w:rsid w:val="008B1AB0"/>
    <w:rsid w:val="008B3BE2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52A0"/>
    <w:rsid w:val="00976223"/>
    <w:rsid w:val="00977EA4"/>
    <w:rsid w:val="0098149B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1BA8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0380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77144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B21BF"/>
    <w:rsid w:val="00CB69B9"/>
    <w:rsid w:val="00CB7D34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56101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17E0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C1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3A8532-D7DB-47DA-8A90-BAEA4C2E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8</cp:revision>
  <cp:lastPrinted>2020-09-16T22:45:00Z</cp:lastPrinted>
  <dcterms:created xsi:type="dcterms:W3CDTF">2021-02-08T15:55:00Z</dcterms:created>
  <dcterms:modified xsi:type="dcterms:W3CDTF">2021-02-19T15:52:00Z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